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A7" w:rsidRDefault="009C6B64">
      <w:r>
        <w:rPr>
          <w:noProof/>
          <w:lang w:val="nb-NO" w:eastAsia="nb-NO"/>
        </w:rPr>
        <w:drawing>
          <wp:inline distT="0" distB="0" distL="0" distR="0" wp14:anchorId="661F76E1" wp14:editId="60207CB0">
            <wp:extent cx="2560320" cy="120553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nd_slog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502" cy="123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CD8">
        <w:tab/>
      </w:r>
      <w:r w:rsidR="00D23CD8">
        <w:tab/>
      </w:r>
      <w:r w:rsidR="00E538E4">
        <w:tab/>
      </w:r>
      <w:r w:rsidR="00E538E4">
        <w:tab/>
        <w:t xml:space="preserve">             </w:t>
      </w:r>
      <w:r w:rsidR="00AE32D3">
        <w:rPr>
          <w:noProof/>
          <w:lang w:val="nb-NO" w:eastAsia="nb-NO"/>
        </w:rPr>
        <w:drawing>
          <wp:inline distT="0" distB="0" distL="0" distR="0" wp14:anchorId="0B15701C" wp14:editId="507A8ED4">
            <wp:extent cx="956379" cy="11144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140" cy="119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2D3" w:rsidRDefault="00AE32D3" w:rsidP="00D23CD8">
      <w:pPr>
        <w:rPr>
          <w:sz w:val="24"/>
          <w:szCs w:val="24"/>
          <w:lang w:val="nb-NO"/>
        </w:rPr>
      </w:pPr>
    </w:p>
    <w:p w:rsidR="00D23CD8" w:rsidRPr="0051469B" w:rsidRDefault="00794B18" w:rsidP="00D23CD8">
      <w:pPr>
        <w:rPr>
          <w:b/>
          <w:sz w:val="24"/>
          <w:szCs w:val="24"/>
          <w:lang w:val="nb-NO"/>
        </w:rPr>
      </w:pPr>
      <w:r w:rsidRPr="0051469B">
        <w:rPr>
          <w:b/>
          <w:sz w:val="24"/>
          <w:szCs w:val="24"/>
          <w:lang w:val="nb-NO"/>
        </w:rPr>
        <w:t xml:space="preserve">Til alle klubber i </w:t>
      </w:r>
      <w:r w:rsidR="00D23CD8" w:rsidRPr="0051469B">
        <w:rPr>
          <w:b/>
          <w:sz w:val="24"/>
          <w:szCs w:val="24"/>
          <w:lang w:val="nb-NO"/>
        </w:rPr>
        <w:t>Øst</w:t>
      </w:r>
      <w:r w:rsidR="002670EC" w:rsidRPr="0051469B">
        <w:rPr>
          <w:b/>
          <w:sz w:val="24"/>
          <w:szCs w:val="24"/>
          <w:lang w:val="nb-NO"/>
        </w:rPr>
        <w:t>landet Vektløfterregion</w:t>
      </w:r>
      <w:r w:rsidR="00D23CD8" w:rsidRPr="0051469B">
        <w:rPr>
          <w:b/>
          <w:sz w:val="24"/>
          <w:szCs w:val="24"/>
          <w:lang w:val="nb-NO"/>
        </w:rPr>
        <w:t>:</w:t>
      </w:r>
    </w:p>
    <w:p w:rsidR="00D23CD8" w:rsidRPr="00AE32D3" w:rsidRDefault="00D23CD8" w:rsidP="002339CE">
      <w:pPr>
        <w:pStyle w:val="Overskrift1"/>
        <w:jc w:val="center"/>
        <w:rPr>
          <w:rStyle w:val="TittelTegn"/>
          <w:b/>
          <w:lang w:val="nb-NO"/>
        </w:rPr>
      </w:pPr>
      <w:r w:rsidRPr="00AE32D3">
        <w:rPr>
          <w:rStyle w:val="TittelTegn"/>
          <w:b/>
          <w:lang w:val="nb-NO"/>
        </w:rPr>
        <w:t>I</w:t>
      </w:r>
      <w:r w:rsidR="00794B18" w:rsidRPr="00AE32D3">
        <w:rPr>
          <w:rStyle w:val="TittelTegn"/>
          <w:b/>
          <w:lang w:val="nb-NO"/>
        </w:rPr>
        <w:t xml:space="preserve">nnbydelse til Regionsmesterskap </w:t>
      </w:r>
      <w:r w:rsidR="002339CE" w:rsidRPr="00AE32D3">
        <w:rPr>
          <w:rStyle w:val="TittelTegn"/>
          <w:b/>
          <w:lang w:val="nb-NO"/>
        </w:rPr>
        <w:br/>
        <w:t>Vektløfting</w:t>
      </w:r>
    </w:p>
    <w:p w:rsidR="00794B18" w:rsidRPr="00AE32D3" w:rsidRDefault="00AE32D3" w:rsidP="002339CE">
      <w:pPr>
        <w:pStyle w:val="Overskrift1"/>
        <w:jc w:val="center"/>
        <w:rPr>
          <w:b/>
          <w:sz w:val="36"/>
          <w:szCs w:val="36"/>
          <w:lang w:val="nb-NO"/>
        </w:rPr>
      </w:pPr>
      <w:r w:rsidRPr="00AE32D3">
        <w:rPr>
          <w:rStyle w:val="TittelTegn"/>
          <w:b/>
          <w:sz w:val="36"/>
          <w:szCs w:val="36"/>
          <w:lang w:val="nb-NO"/>
        </w:rPr>
        <w:t xml:space="preserve">Lørdag </w:t>
      </w:r>
      <w:r w:rsidR="00794B18" w:rsidRPr="00AE32D3">
        <w:rPr>
          <w:rStyle w:val="TittelTegn"/>
          <w:b/>
          <w:sz w:val="36"/>
          <w:szCs w:val="36"/>
          <w:lang w:val="nb-NO"/>
        </w:rPr>
        <w:t>21. Oktober 2017</w:t>
      </w:r>
      <w:r w:rsidR="00794B18" w:rsidRPr="00AE32D3">
        <w:rPr>
          <w:b/>
          <w:sz w:val="36"/>
          <w:szCs w:val="36"/>
          <w:lang w:val="nb-NO"/>
        </w:rPr>
        <w:t>.</w:t>
      </w:r>
    </w:p>
    <w:p w:rsidR="00794B18" w:rsidRDefault="00794B18" w:rsidP="00C5562D">
      <w:pPr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C5562D">
        <w:rPr>
          <w:lang w:val="nb-NO"/>
        </w:rPr>
        <w:t xml:space="preserve">Klubblokale eller </w:t>
      </w:r>
      <w:r w:rsidR="00D23CD8">
        <w:rPr>
          <w:lang w:val="nb-NO"/>
        </w:rPr>
        <w:t>Gjøvik Tennishall, Mathias Topps veg 5, 2821 Gjøvik</w:t>
      </w:r>
      <w:r w:rsidR="00DB2D54">
        <w:rPr>
          <w:lang w:val="nb-NO"/>
        </w:rPr>
        <w:t>.</w:t>
      </w:r>
      <w:bookmarkStart w:id="0" w:name="_GoBack"/>
      <w:bookmarkEnd w:id="0"/>
      <w:r>
        <w:rPr>
          <w:lang w:val="nb-NO"/>
        </w:rPr>
        <w:br/>
        <w:t>Tid</w:t>
      </w:r>
      <w:r w:rsidR="00315388">
        <w:rPr>
          <w:lang w:val="nb-NO"/>
        </w:rPr>
        <w:t>:</w:t>
      </w:r>
      <w:r w:rsidR="00D23CD8">
        <w:rPr>
          <w:lang w:val="nb-NO"/>
        </w:rPr>
        <w:tab/>
      </w:r>
      <w:r w:rsidR="00D23CD8">
        <w:rPr>
          <w:lang w:val="nb-NO"/>
        </w:rPr>
        <w:tab/>
      </w:r>
      <w:r w:rsidR="00D23CD8">
        <w:rPr>
          <w:lang w:val="nb-NO"/>
        </w:rPr>
        <w:tab/>
      </w:r>
      <w:r w:rsidR="00AE32D3">
        <w:rPr>
          <w:lang w:val="nb-NO"/>
        </w:rPr>
        <w:t xml:space="preserve">Kl. </w:t>
      </w:r>
      <w:r w:rsidR="00D23CD8">
        <w:rPr>
          <w:lang w:val="nb-NO"/>
        </w:rPr>
        <w:t>11.00</w:t>
      </w:r>
      <w:r w:rsidR="00315388">
        <w:rPr>
          <w:lang w:val="nb-NO"/>
        </w:rPr>
        <w:t>.</w:t>
      </w:r>
      <w:r>
        <w:rPr>
          <w:lang w:val="nb-NO"/>
        </w:rPr>
        <w:br/>
        <w:t>Innveiing</w:t>
      </w:r>
      <w:r w:rsidR="00315388">
        <w:rPr>
          <w:lang w:val="nb-NO"/>
        </w:rPr>
        <w:t>:</w:t>
      </w:r>
      <w:r w:rsidR="00D23CD8">
        <w:rPr>
          <w:lang w:val="nb-NO"/>
        </w:rPr>
        <w:tab/>
      </w:r>
      <w:r w:rsidR="00D23CD8">
        <w:rPr>
          <w:lang w:val="nb-NO"/>
        </w:rPr>
        <w:tab/>
      </w:r>
      <w:r w:rsidR="00AE32D3">
        <w:rPr>
          <w:lang w:val="nb-NO"/>
        </w:rPr>
        <w:t xml:space="preserve">Kl. </w:t>
      </w:r>
      <w:r w:rsidR="00D23CD8">
        <w:rPr>
          <w:lang w:val="nb-NO"/>
        </w:rPr>
        <w:t>09</w:t>
      </w:r>
      <w:r w:rsidR="00AE32D3">
        <w:rPr>
          <w:lang w:val="nb-NO"/>
        </w:rPr>
        <w:t>.</w:t>
      </w:r>
      <w:r w:rsidR="00D23CD8">
        <w:rPr>
          <w:lang w:val="nb-NO"/>
        </w:rPr>
        <w:t>45 – 10</w:t>
      </w:r>
      <w:r w:rsidR="00AE32D3">
        <w:rPr>
          <w:lang w:val="nb-NO"/>
        </w:rPr>
        <w:t>.</w:t>
      </w:r>
      <w:r w:rsidR="00D23CD8">
        <w:rPr>
          <w:lang w:val="nb-NO"/>
        </w:rPr>
        <w:t>45</w:t>
      </w:r>
      <w:r w:rsidR="00315388">
        <w:rPr>
          <w:lang w:val="nb-NO"/>
        </w:rPr>
        <w:t>.</w:t>
      </w:r>
      <w:r>
        <w:rPr>
          <w:lang w:val="nb-NO"/>
        </w:rPr>
        <w:br/>
        <w:t>Påmelding</w:t>
      </w:r>
      <w:r w:rsidR="00315388">
        <w:rPr>
          <w:lang w:val="nb-NO"/>
        </w:rPr>
        <w:t>:</w:t>
      </w:r>
      <w:r w:rsidR="00D23CD8">
        <w:rPr>
          <w:lang w:val="nb-NO"/>
        </w:rPr>
        <w:tab/>
      </w:r>
      <w:r w:rsidR="00D23CD8">
        <w:rPr>
          <w:lang w:val="nb-NO"/>
        </w:rPr>
        <w:tab/>
        <w:t xml:space="preserve">Påmelding sendes samlet til </w:t>
      </w:r>
      <w:hyperlink r:id="rId7" w:history="1">
        <w:r w:rsidR="00D23CD8" w:rsidRPr="00AE32D3">
          <w:rPr>
            <w:rStyle w:val="Hyperkobling"/>
            <w:b/>
            <w:lang w:val="nb-NO"/>
          </w:rPr>
          <w:t>nicolai.roness@gmail.com</w:t>
        </w:r>
      </w:hyperlink>
      <w:r w:rsidR="00D23CD8">
        <w:rPr>
          <w:lang w:val="nb-NO"/>
        </w:rPr>
        <w:tab/>
      </w:r>
      <w:r>
        <w:rPr>
          <w:lang w:val="nb-NO"/>
        </w:rPr>
        <w:br/>
        <w:t>Startkontingent:</w:t>
      </w:r>
      <w:r w:rsidR="006D2F4D">
        <w:rPr>
          <w:lang w:val="nb-NO"/>
        </w:rPr>
        <w:tab/>
      </w:r>
      <w:r w:rsidR="00AE32D3">
        <w:rPr>
          <w:lang w:val="nb-NO"/>
        </w:rPr>
        <w:t xml:space="preserve">Kr </w:t>
      </w:r>
      <w:r w:rsidR="00D515D7">
        <w:rPr>
          <w:lang w:val="nb-NO"/>
        </w:rPr>
        <w:t>150</w:t>
      </w:r>
      <w:r w:rsidR="00D23CD8">
        <w:rPr>
          <w:lang w:val="nb-NO"/>
        </w:rPr>
        <w:t xml:space="preserve">,- sendes samlet fra klubbene til GAK-konto </w:t>
      </w:r>
      <w:r w:rsidR="00413215" w:rsidRPr="00C16E13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nb-NO"/>
        </w:rPr>
        <w:t>2050.38.04043</w:t>
      </w:r>
      <w:r w:rsidR="00D23CD8">
        <w:rPr>
          <w:lang w:val="nb-NO"/>
        </w:rPr>
        <w:t>.</w:t>
      </w:r>
      <w:r>
        <w:rPr>
          <w:lang w:val="nb-NO"/>
        </w:rPr>
        <w:br/>
      </w:r>
      <w:r w:rsidR="006D2F4D">
        <w:rPr>
          <w:lang w:val="nb-NO"/>
        </w:rPr>
        <w:t xml:space="preserve">Påmeldingsfrist: </w:t>
      </w:r>
      <w:r w:rsidR="006D2F4D">
        <w:rPr>
          <w:lang w:val="nb-NO"/>
        </w:rPr>
        <w:tab/>
      </w:r>
      <w:r w:rsidR="00AE32D3">
        <w:rPr>
          <w:lang w:val="nb-NO"/>
        </w:rPr>
        <w:t xml:space="preserve">Lørdag </w:t>
      </w:r>
      <w:r w:rsidR="00C5562D">
        <w:rPr>
          <w:lang w:val="nb-NO"/>
        </w:rPr>
        <w:t>07</w:t>
      </w:r>
      <w:r w:rsidR="006D2F4D">
        <w:rPr>
          <w:lang w:val="nb-NO"/>
        </w:rPr>
        <w:t>. oktober</w:t>
      </w:r>
      <w:r w:rsidR="00EF1A07">
        <w:rPr>
          <w:lang w:val="nb-NO"/>
        </w:rPr>
        <w:t xml:space="preserve"> 2017</w:t>
      </w:r>
      <w:r w:rsidR="006D2F4D">
        <w:rPr>
          <w:lang w:val="nb-NO"/>
        </w:rPr>
        <w:t xml:space="preserve">. </w:t>
      </w:r>
      <w:r w:rsidR="009A7463">
        <w:rPr>
          <w:lang w:val="nb-NO"/>
        </w:rPr>
        <w:t>(</w:t>
      </w:r>
      <w:r w:rsidR="006D2F4D">
        <w:rPr>
          <w:lang w:val="nb-NO"/>
        </w:rPr>
        <w:t>Etteranmelding mot dobbel avgift</w:t>
      </w:r>
      <w:r w:rsidR="00150064">
        <w:rPr>
          <w:lang w:val="nb-NO"/>
        </w:rPr>
        <w:t>.</w:t>
      </w:r>
      <w:r w:rsidR="006D2F4D">
        <w:rPr>
          <w:lang w:val="nb-NO"/>
        </w:rPr>
        <w:t>)</w:t>
      </w:r>
      <w:r w:rsidR="006D2F4D">
        <w:rPr>
          <w:lang w:val="nb-NO"/>
        </w:rPr>
        <w:br/>
      </w:r>
      <w:r>
        <w:rPr>
          <w:lang w:val="nb-NO"/>
        </w:rPr>
        <w:t>Overnatting</w:t>
      </w:r>
      <w:r w:rsidR="00315388">
        <w:rPr>
          <w:lang w:val="nb-NO"/>
        </w:rPr>
        <w:t>:</w:t>
      </w:r>
      <w:r w:rsidR="00D23CD8">
        <w:rPr>
          <w:lang w:val="nb-NO"/>
        </w:rPr>
        <w:tab/>
      </w:r>
      <w:r w:rsidR="00D23CD8">
        <w:rPr>
          <w:lang w:val="nb-NO"/>
        </w:rPr>
        <w:tab/>
        <w:t>11 sengeplasser på Gjøvik Atletklubb med dyne og pute. First come,</w:t>
      </w:r>
      <w:r w:rsidR="004C0D50">
        <w:rPr>
          <w:lang w:val="nb-NO"/>
        </w:rPr>
        <w:t xml:space="preserve"> </w:t>
      </w:r>
      <w:r w:rsidR="00D23CD8">
        <w:rPr>
          <w:lang w:val="nb-NO"/>
        </w:rPr>
        <w:t>first served.</w:t>
      </w:r>
      <w:r>
        <w:rPr>
          <w:lang w:val="nb-NO"/>
        </w:rPr>
        <w:br/>
      </w:r>
      <w:r>
        <w:rPr>
          <w:lang w:val="nb-NO"/>
        </w:rPr>
        <w:br/>
        <w:t>Det konkurreres etter NVFs lover og reglement.</w:t>
      </w:r>
      <w:r w:rsidR="00D515D7">
        <w:rPr>
          <w:lang w:val="nb-NO"/>
        </w:rPr>
        <w:br/>
      </w:r>
      <w:r w:rsidR="00D515D7">
        <w:rPr>
          <w:lang w:val="nb-NO"/>
        </w:rPr>
        <w:br/>
        <w:t>Vi håper på både mange deltakere og mange frivillige til funksjonæroppgavene</w:t>
      </w:r>
      <w:r w:rsidR="00A4194E">
        <w:rPr>
          <w:lang w:val="nb-NO"/>
        </w:rPr>
        <w:t>. Meld fra dersom din klubb kan bistå med funksjonærer og dommere til stevnet.</w:t>
      </w:r>
      <w:r w:rsidR="00C5562D">
        <w:rPr>
          <w:lang w:val="nb-NO"/>
        </w:rPr>
        <w:t xml:space="preserve"> Stevnested avgjøres etter opptelling av antall påmeldte. Dersom det er få utøvere holder vi stevnet på klubbens lokaler. </w:t>
      </w:r>
    </w:p>
    <w:p w:rsidR="00D23CD8" w:rsidRDefault="00794B18" w:rsidP="00D23CD8">
      <w:pPr>
        <w:rPr>
          <w:lang w:val="nb-NO"/>
        </w:rPr>
      </w:pPr>
      <w:r>
        <w:rPr>
          <w:lang w:val="nb-NO"/>
        </w:rPr>
        <w:t>Gjøvik Atletklubb ønsker løftere, trenere, frivillige, tilskuere og andre idrettselskere velkommen!</w:t>
      </w:r>
      <w:r>
        <w:rPr>
          <w:lang w:val="nb-NO"/>
        </w:rPr>
        <w:br/>
      </w:r>
      <w:r>
        <w:rPr>
          <w:lang w:val="nb-NO"/>
        </w:rPr>
        <w:br/>
        <w:t>Med sportslig hilsen</w:t>
      </w:r>
      <w:r>
        <w:rPr>
          <w:lang w:val="nb-NO"/>
        </w:rPr>
        <w:br/>
        <w:t>Gjøvik Atletklubb</w:t>
      </w:r>
      <w:r>
        <w:rPr>
          <w:lang w:val="nb-NO"/>
        </w:rPr>
        <w:br/>
        <w:t xml:space="preserve">Stevneansvarlige: </w:t>
      </w:r>
      <w:r>
        <w:rPr>
          <w:lang w:val="nb-NO"/>
        </w:rPr>
        <w:br/>
      </w:r>
      <w:r w:rsidR="00E82630">
        <w:rPr>
          <w:lang w:val="nb-NO"/>
        </w:rPr>
        <w:t xml:space="preserve">          </w:t>
      </w:r>
      <w:r>
        <w:rPr>
          <w:lang w:val="nb-NO"/>
        </w:rPr>
        <w:t>Kristoffer Solheimsnes</w:t>
      </w:r>
      <w:r w:rsidR="005F4A17">
        <w:rPr>
          <w:lang w:val="nb-NO"/>
        </w:rPr>
        <w:tab/>
        <w:t xml:space="preserve">: </w:t>
      </w:r>
      <w:hyperlink r:id="rId8" w:history="1">
        <w:r w:rsidR="00413215" w:rsidRPr="004C0D50">
          <w:rPr>
            <w:rStyle w:val="Hyperkobling"/>
            <w:b/>
            <w:lang w:val="nb-NO"/>
          </w:rPr>
          <w:t>solheimsnes@yahoo.no</w:t>
        </w:r>
      </w:hyperlink>
      <w:r w:rsidR="004C0D50">
        <w:rPr>
          <w:rStyle w:val="Hyperkobling"/>
          <w:b/>
          <w:lang w:val="nb-NO"/>
        </w:rPr>
        <w:t>,</w:t>
      </w:r>
      <w:r w:rsidR="00413215">
        <w:rPr>
          <w:lang w:val="nb-NO"/>
        </w:rPr>
        <w:tab/>
        <w:t>994</w:t>
      </w:r>
      <w:r w:rsidR="00C40882">
        <w:rPr>
          <w:lang w:val="nb-NO"/>
        </w:rPr>
        <w:t xml:space="preserve"> </w:t>
      </w:r>
      <w:r w:rsidR="00413215">
        <w:rPr>
          <w:lang w:val="nb-NO"/>
        </w:rPr>
        <w:t>27</w:t>
      </w:r>
      <w:r w:rsidR="00C40882">
        <w:rPr>
          <w:lang w:val="nb-NO"/>
        </w:rPr>
        <w:t xml:space="preserve"> </w:t>
      </w:r>
      <w:r w:rsidR="00413215">
        <w:rPr>
          <w:lang w:val="nb-NO"/>
        </w:rPr>
        <w:t>060</w:t>
      </w:r>
      <w:r>
        <w:rPr>
          <w:lang w:val="nb-NO"/>
        </w:rPr>
        <w:br/>
      </w:r>
      <w:r w:rsidR="00E82630">
        <w:rPr>
          <w:lang w:val="nb-NO"/>
        </w:rPr>
        <w:t xml:space="preserve">          </w:t>
      </w:r>
      <w:r>
        <w:rPr>
          <w:lang w:val="nb-NO"/>
        </w:rPr>
        <w:t>Nicolai Roness</w:t>
      </w:r>
      <w:r w:rsidR="005F4A17">
        <w:rPr>
          <w:lang w:val="nb-NO"/>
        </w:rPr>
        <w:tab/>
      </w:r>
      <w:r w:rsidR="005F4A17">
        <w:rPr>
          <w:lang w:val="nb-NO"/>
        </w:rPr>
        <w:tab/>
      </w:r>
      <w:r>
        <w:rPr>
          <w:lang w:val="nb-NO"/>
        </w:rPr>
        <w:t>:</w:t>
      </w:r>
      <w:r w:rsidR="005F4A17">
        <w:rPr>
          <w:lang w:val="nb-NO"/>
        </w:rPr>
        <w:t xml:space="preserve"> </w:t>
      </w:r>
      <w:hyperlink r:id="rId9" w:history="1">
        <w:r w:rsidRPr="004C0D50">
          <w:rPr>
            <w:rStyle w:val="Hyperkobling"/>
            <w:b/>
            <w:lang w:val="nb-NO"/>
          </w:rPr>
          <w:t>nicolai.roness@gmail.com</w:t>
        </w:r>
      </w:hyperlink>
      <w:r>
        <w:rPr>
          <w:lang w:val="nb-NO"/>
        </w:rPr>
        <w:t xml:space="preserve">, </w:t>
      </w:r>
      <w:r w:rsidR="00413215">
        <w:rPr>
          <w:lang w:val="nb-NO"/>
        </w:rPr>
        <w:tab/>
      </w:r>
      <w:r>
        <w:rPr>
          <w:lang w:val="nb-NO"/>
        </w:rPr>
        <w:t>958</w:t>
      </w:r>
      <w:r w:rsidR="00C40882">
        <w:rPr>
          <w:lang w:val="nb-NO"/>
        </w:rPr>
        <w:t xml:space="preserve"> </w:t>
      </w:r>
      <w:r>
        <w:rPr>
          <w:lang w:val="nb-NO"/>
        </w:rPr>
        <w:t>36</w:t>
      </w:r>
      <w:r w:rsidR="00C40882">
        <w:rPr>
          <w:lang w:val="nb-NO"/>
        </w:rPr>
        <w:t xml:space="preserve"> </w:t>
      </w:r>
      <w:r>
        <w:rPr>
          <w:lang w:val="nb-NO"/>
        </w:rPr>
        <w:t>159</w:t>
      </w:r>
    </w:p>
    <w:p w:rsidR="009C6B64" w:rsidRDefault="009C6B64" w:rsidP="009C6B64">
      <w:pPr>
        <w:jc w:val="center"/>
        <w:rPr>
          <w:lang w:val="nb-NO"/>
        </w:rPr>
      </w:pPr>
    </w:p>
    <w:p w:rsidR="00AE32D3" w:rsidRDefault="00AE32D3" w:rsidP="009C6B64">
      <w:pPr>
        <w:jc w:val="center"/>
        <w:rPr>
          <w:lang w:val="nb-NO"/>
        </w:rPr>
      </w:pPr>
    </w:p>
    <w:p w:rsidR="0003784E" w:rsidRPr="00AE32D3" w:rsidRDefault="0003784E" w:rsidP="002339CE">
      <w:pPr>
        <w:pStyle w:val="Overskrift1"/>
        <w:jc w:val="center"/>
        <w:rPr>
          <w:b/>
          <w:lang w:val="nb-NO"/>
        </w:rPr>
      </w:pPr>
      <w:r w:rsidRPr="00AE32D3">
        <w:rPr>
          <w:b/>
          <w:lang w:val="nb-NO"/>
        </w:rPr>
        <w:lastRenderedPageBreak/>
        <w:t>Påmeldingsliste til Regionsmesterskap 21.10.2017</w:t>
      </w:r>
    </w:p>
    <w:p w:rsidR="002339CE" w:rsidRPr="002339CE" w:rsidRDefault="002339CE" w:rsidP="002339CE">
      <w:pPr>
        <w:rPr>
          <w:lang w:val="nb-NO"/>
        </w:rPr>
      </w:pPr>
    </w:p>
    <w:p w:rsidR="0003784E" w:rsidRPr="00F31807" w:rsidRDefault="00413215" w:rsidP="0003784E">
      <w:pPr>
        <w:rPr>
          <w:b/>
          <w:sz w:val="24"/>
          <w:szCs w:val="24"/>
          <w:lang w:val="nb-NO"/>
        </w:rPr>
      </w:pPr>
      <w:r w:rsidRPr="00F31807">
        <w:rPr>
          <w:b/>
          <w:sz w:val="24"/>
          <w:szCs w:val="24"/>
          <w:lang w:val="nb-NO"/>
        </w:rPr>
        <w:t>Klubb</w:t>
      </w:r>
      <w:r w:rsidR="00717F5F" w:rsidRPr="00F31807">
        <w:rPr>
          <w:b/>
          <w:sz w:val="24"/>
          <w:szCs w:val="24"/>
          <w:lang w:val="nb-NO"/>
        </w:rPr>
        <w:t>:</w:t>
      </w:r>
      <w:r w:rsidR="005C4F0D" w:rsidRPr="00F31807">
        <w:rPr>
          <w:b/>
          <w:sz w:val="24"/>
          <w:szCs w:val="24"/>
          <w:lang w:val="nb-NO"/>
        </w:rPr>
        <w:t xml:space="preserve"> ………………………………………………………………………..</w:t>
      </w:r>
      <w:r w:rsidR="0003784E" w:rsidRPr="00F31807">
        <w:rPr>
          <w:b/>
          <w:sz w:val="24"/>
          <w:szCs w:val="24"/>
          <w:lang w:val="nb-NO"/>
        </w:rPr>
        <w:br/>
        <w:t>Kontaktperson:</w:t>
      </w:r>
      <w:r w:rsidR="005C4F0D" w:rsidRPr="00F31807">
        <w:rPr>
          <w:b/>
          <w:sz w:val="24"/>
          <w:szCs w:val="24"/>
          <w:lang w:val="nb-NO"/>
        </w:rPr>
        <w:t xml:space="preserve"> ………………………………………………………….</w:t>
      </w:r>
      <w:r w:rsidR="00717F5F" w:rsidRPr="00F31807">
        <w:rPr>
          <w:b/>
          <w:sz w:val="24"/>
          <w:szCs w:val="24"/>
          <w:lang w:val="nb-NO"/>
        </w:rPr>
        <w:tab/>
      </w:r>
      <w:r w:rsidR="0003784E" w:rsidRPr="00F31807">
        <w:rPr>
          <w:b/>
          <w:sz w:val="24"/>
          <w:szCs w:val="24"/>
          <w:lang w:val="nb-NO"/>
        </w:rPr>
        <w:br/>
      </w:r>
      <w:r w:rsidR="005C4F0D" w:rsidRPr="00F31807">
        <w:rPr>
          <w:b/>
          <w:sz w:val="24"/>
          <w:szCs w:val="24"/>
          <w:lang w:val="nb-NO"/>
        </w:rPr>
        <w:t>E-mail: ……………………………………………………………………….</w:t>
      </w:r>
      <w:r w:rsidR="005C4F0D" w:rsidRPr="00F31807">
        <w:rPr>
          <w:b/>
          <w:sz w:val="24"/>
          <w:szCs w:val="24"/>
          <w:lang w:val="nb-NO"/>
        </w:rPr>
        <w:br/>
      </w:r>
      <w:r w:rsidR="0003784E" w:rsidRPr="00F31807">
        <w:rPr>
          <w:b/>
          <w:sz w:val="24"/>
          <w:szCs w:val="24"/>
          <w:lang w:val="nb-NO"/>
        </w:rPr>
        <w:t>Tlf</w:t>
      </w:r>
      <w:r w:rsidR="00717F5F" w:rsidRPr="00F31807">
        <w:rPr>
          <w:b/>
          <w:sz w:val="24"/>
          <w:szCs w:val="24"/>
          <w:lang w:val="nb-NO"/>
        </w:rPr>
        <w:t>:</w:t>
      </w:r>
      <w:r w:rsidR="005C4F0D" w:rsidRPr="00F31807">
        <w:rPr>
          <w:b/>
          <w:sz w:val="24"/>
          <w:szCs w:val="24"/>
          <w:lang w:val="nb-NO"/>
        </w:rPr>
        <w:t xml:space="preserve"> ……………………………………….</w:t>
      </w:r>
      <w:r w:rsidR="00717F5F" w:rsidRPr="00F31807">
        <w:rPr>
          <w:b/>
          <w:sz w:val="24"/>
          <w:szCs w:val="24"/>
          <w:lang w:val="nb-NO"/>
        </w:rPr>
        <w:br/>
      </w:r>
    </w:p>
    <w:tbl>
      <w:tblPr>
        <w:tblStyle w:val="Middelsliste2-uthevingsfarge1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37"/>
        <w:gridCol w:w="6"/>
        <w:gridCol w:w="2904"/>
        <w:gridCol w:w="164"/>
        <w:gridCol w:w="827"/>
        <w:gridCol w:w="164"/>
        <w:gridCol w:w="827"/>
        <w:gridCol w:w="164"/>
        <w:gridCol w:w="966"/>
        <w:gridCol w:w="167"/>
        <w:gridCol w:w="995"/>
        <w:gridCol w:w="897"/>
        <w:gridCol w:w="1058"/>
        <w:gridCol w:w="12"/>
      </w:tblGrid>
      <w:tr w:rsidR="00820720" w:rsidRPr="00FD1DD4" w:rsidTr="00342C07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8" w:type="pct"/>
          <w:wAfter w:w="5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7" w:type="pct"/>
            <w:noWrap/>
          </w:tcPr>
          <w:p w:rsidR="009C6B64" w:rsidRPr="00FD1DD4" w:rsidRDefault="009C6B64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1512" w:type="pct"/>
            <w:gridSpan w:val="2"/>
            <w:tcBorders>
              <w:bottom w:val="single" w:sz="4" w:space="0" w:color="auto"/>
            </w:tcBorders>
          </w:tcPr>
          <w:p w:rsidR="009C6B64" w:rsidRPr="00FD1DD4" w:rsidRDefault="009C6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:rsidR="009C6B64" w:rsidRPr="00FD1DD4" w:rsidRDefault="00820720" w:rsidP="00820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:rsidR="009C6B64" w:rsidRPr="00FD1DD4" w:rsidRDefault="009C6B64" w:rsidP="00820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9C6B64" w:rsidRPr="00FD1DD4" w:rsidRDefault="009C6B64" w:rsidP="00820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1620" w:type="pct"/>
            <w:gridSpan w:val="4"/>
            <w:tcBorders>
              <w:bottom w:val="single" w:sz="4" w:space="0" w:color="auto"/>
            </w:tcBorders>
          </w:tcPr>
          <w:p w:rsidR="00820720" w:rsidRPr="00FD1DD4" w:rsidRDefault="00820720" w:rsidP="00820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</w:p>
        </w:tc>
      </w:tr>
      <w:tr w:rsidR="00342C07" w:rsidRPr="00FD1DD4" w:rsidTr="00342C0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" w:type="pct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noWrap/>
          </w:tcPr>
          <w:p w:rsidR="00342C07" w:rsidRPr="00FD1DD4" w:rsidRDefault="00342C07">
            <w:pPr>
              <w:rPr>
                <w:rFonts w:eastAsiaTheme="minorEastAsia"/>
                <w:b/>
              </w:rPr>
            </w:pPr>
          </w:p>
        </w:tc>
        <w:tc>
          <w:tcPr>
            <w:tcW w:w="1512" w:type="pct"/>
            <w:gridSpan w:val="2"/>
            <w:tcBorders>
              <w:bottom w:val="single" w:sz="4" w:space="0" w:color="auto"/>
            </w:tcBorders>
          </w:tcPr>
          <w:p w:rsidR="00342C07" w:rsidRPr="00FD1DD4" w:rsidRDefault="00342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:rsidR="00342C07" w:rsidRDefault="00342C07" w:rsidP="0082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:rsidR="00342C07" w:rsidRPr="00FD1DD4" w:rsidRDefault="00342C07" w:rsidP="0082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342C07" w:rsidRPr="00FD1DD4" w:rsidRDefault="00342C07" w:rsidP="00820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1620" w:type="pct"/>
            <w:gridSpan w:val="4"/>
            <w:tcBorders>
              <w:bottom w:val="single" w:sz="4" w:space="0" w:color="auto"/>
            </w:tcBorders>
          </w:tcPr>
          <w:p w:rsidR="00342C07" w:rsidRPr="00FD1DD4" w:rsidRDefault="00342C07" w:rsidP="00820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342C07" w:rsidRDefault="00342C07" w:rsidP="00342C07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7" w:rsidRPr="00342C07" w:rsidRDefault="00342C07" w:rsidP="003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 w:rsidRPr="00342C07">
              <w:rPr>
                <w:rFonts w:eastAsiaTheme="minorEastAsia"/>
                <w:b/>
                <w:sz w:val="24"/>
                <w:szCs w:val="24"/>
              </w:rPr>
              <w:t>Deltakernavn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7" w:rsidRPr="00342C07" w:rsidRDefault="00342C07" w:rsidP="003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2C07">
              <w:rPr>
                <w:b/>
                <w:sz w:val="24"/>
                <w:szCs w:val="24"/>
              </w:rPr>
              <w:t>Vekt-</w:t>
            </w:r>
          </w:p>
          <w:p w:rsidR="00342C07" w:rsidRPr="00342C07" w:rsidRDefault="00342C07" w:rsidP="003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342C07">
              <w:rPr>
                <w:b/>
                <w:sz w:val="24"/>
                <w:szCs w:val="24"/>
              </w:rPr>
              <w:t xml:space="preserve">klasse    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7" w:rsidRPr="00342C07" w:rsidRDefault="00342C07" w:rsidP="003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 w:rsidRPr="00342C07">
              <w:rPr>
                <w:rFonts w:eastAsiaTheme="minorEastAsia"/>
                <w:b/>
                <w:sz w:val="24"/>
                <w:szCs w:val="24"/>
              </w:rPr>
              <w:t>Kate-gori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7" w:rsidRPr="00342C07" w:rsidRDefault="00342C07" w:rsidP="003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 w:rsidRPr="00342C07">
              <w:rPr>
                <w:rFonts w:eastAsiaTheme="minorEastAsia"/>
                <w:b/>
                <w:sz w:val="24"/>
                <w:szCs w:val="24"/>
              </w:rPr>
              <w:t>Fødsels-</w:t>
            </w:r>
          </w:p>
          <w:p w:rsidR="00342C07" w:rsidRPr="00342C07" w:rsidRDefault="00342C07" w:rsidP="003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342C07">
              <w:rPr>
                <w:rFonts w:eastAsiaTheme="minorEastAsia"/>
                <w:b/>
                <w:sz w:val="24"/>
                <w:szCs w:val="24"/>
              </w:rPr>
              <w:t>dato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7" w:rsidRPr="00342C07" w:rsidRDefault="00342C07" w:rsidP="003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 w:rsidRPr="00342C07">
              <w:rPr>
                <w:rFonts w:eastAsiaTheme="minorEastAsia"/>
                <w:b/>
                <w:sz w:val="24"/>
                <w:szCs w:val="24"/>
              </w:rPr>
              <w:t>Rykk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7" w:rsidRPr="00342C07" w:rsidRDefault="00342C07" w:rsidP="003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 w:rsidRPr="00342C07">
              <w:rPr>
                <w:rFonts w:eastAsiaTheme="minorEastAsia"/>
                <w:b/>
                <w:sz w:val="24"/>
                <w:szCs w:val="24"/>
              </w:rPr>
              <w:t>Støt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07" w:rsidRPr="00342C07" w:rsidRDefault="00342C07" w:rsidP="0034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24"/>
                <w:szCs w:val="24"/>
              </w:rPr>
            </w:pPr>
            <w:r w:rsidRPr="00342C07">
              <w:rPr>
                <w:rFonts w:eastAsiaTheme="minorEastAsia"/>
                <w:b/>
                <w:sz w:val="24"/>
                <w:szCs w:val="24"/>
              </w:rPr>
              <w:t>Totalt</w:t>
            </w: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03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037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037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42C07" w:rsidTr="0034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" w:type="pct"/>
            <w:gridSpan w:val="3"/>
            <w:tcBorders>
              <w:right w:val="single" w:sz="4" w:space="0" w:color="auto"/>
            </w:tcBorders>
            <w:noWrap/>
          </w:tcPr>
          <w:p w:rsidR="00E910C0" w:rsidRDefault="00E910C0">
            <w:pPr>
              <w:rPr>
                <w:rFonts w:eastAsiaTheme="minorEastAsi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C0" w:rsidRDefault="00E910C0" w:rsidP="004A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D23CD8" w:rsidRPr="00794B18" w:rsidRDefault="00D23CD8" w:rsidP="009C6B64">
      <w:pPr>
        <w:rPr>
          <w:lang w:val="nb-NO"/>
        </w:rPr>
      </w:pPr>
    </w:p>
    <w:sectPr w:rsidR="00D23CD8" w:rsidRPr="00794B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18"/>
    <w:rsid w:val="0003784E"/>
    <w:rsid w:val="00150064"/>
    <w:rsid w:val="00175AAC"/>
    <w:rsid w:val="002339CE"/>
    <w:rsid w:val="002536C4"/>
    <w:rsid w:val="002670EC"/>
    <w:rsid w:val="002A7B39"/>
    <w:rsid w:val="00315388"/>
    <w:rsid w:val="00342C07"/>
    <w:rsid w:val="003A6227"/>
    <w:rsid w:val="00413215"/>
    <w:rsid w:val="004C0D50"/>
    <w:rsid w:val="0051469B"/>
    <w:rsid w:val="00524A92"/>
    <w:rsid w:val="005C4F0D"/>
    <w:rsid w:val="005F1F17"/>
    <w:rsid w:val="005F4A17"/>
    <w:rsid w:val="006D2F4D"/>
    <w:rsid w:val="00717F5F"/>
    <w:rsid w:val="007937DA"/>
    <w:rsid w:val="00794B18"/>
    <w:rsid w:val="00820720"/>
    <w:rsid w:val="008C1BC1"/>
    <w:rsid w:val="009A7463"/>
    <w:rsid w:val="009C6B64"/>
    <w:rsid w:val="009F20C5"/>
    <w:rsid w:val="00A13F23"/>
    <w:rsid w:val="00A4194E"/>
    <w:rsid w:val="00AE32D3"/>
    <w:rsid w:val="00B91532"/>
    <w:rsid w:val="00C011B5"/>
    <w:rsid w:val="00C02A9E"/>
    <w:rsid w:val="00C16E13"/>
    <w:rsid w:val="00C40882"/>
    <w:rsid w:val="00C5562D"/>
    <w:rsid w:val="00C85FAA"/>
    <w:rsid w:val="00CF20F2"/>
    <w:rsid w:val="00CF38A4"/>
    <w:rsid w:val="00D23CD8"/>
    <w:rsid w:val="00D515D7"/>
    <w:rsid w:val="00DB2D54"/>
    <w:rsid w:val="00DC28F0"/>
    <w:rsid w:val="00E2757A"/>
    <w:rsid w:val="00E538E4"/>
    <w:rsid w:val="00E82630"/>
    <w:rsid w:val="00E910C0"/>
    <w:rsid w:val="00E91836"/>
    <w:rsid w:val="00EB3D42"/>
    <w:rsid w:val="00EF1A07"/>
    <w:rsid w:val="00F31807"/>
    <w:rsid w:val="00F6241E"/>
    <w:rsid w:val="00FD1DD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7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94B1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94B18"/>
    <w:rPr>
      <w:color w:val="808080"/>
      <w:shd w:val="clear" w:color="auto" w:fill="E6E6E6"/>
    </w:rPr>
  </w:style>
  <w:style w:type="paragraph" w:styleId="Tittel">
    <w:name w:val="Title"/>
    <w:basedOn w:val="Normal"/>
    <w:next w:val="Normal"/>
    <w:link w:val="TittelTegn"/>
    <w:uiPriority w:val="10"/>
    <w:qFormat/>
    <w:rsid w:val="00D23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23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cimalAligned">
    <w:name w:val="Decimal Aligned"/>
    <w:basedOn w:val="Normal"/>
    <w:uiPriority w:val="40"/>
    <w:qFormat/>
    <w:rsid w:val="009C6B64"/>
    <w:pPr>
      <w:tabs>
        <w:tab w:val="decimal" w:pos="360"/>
      </w:tabs>
      <w:spacing w:after="200" w:line="276" w:lineRule="auto"/>
    </w:pPr>
    <w:rPr>
      <w:rFonts w:eastAsiaTheme="minorEastAsia" w:cs="Times New Roman"/>
      <w:lang w:val="nb-NO"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9C6B64"/>
    <w:pPr>
      <w:spacing w:after="0" w:line="240" w:lineRule="auto"/>
    </w:pPr>
    <w:rPr>
      <w:rFonts w:eastAsiaTheme="minorEastAsia" w:cs="Times New Roman"/>
      <w:sz w:val="20"/>
      <w:szCs w:val="20"/>
      <w:lang w:val="nb-NO"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C6B64"/>
    <w:rPr>
      <w:rFonts w:eastAsiaTheme="minorEastAsia" w:cs="Times New Roman"/>
      <w:sz w:val="20"/>
      <w:szCs w:val="20"/>
      <w:lang w:val="nb-NO" w:eastAsia="nb-NO"/>
    </w:rPr>
  </w:style>
  <w:style w:type="character" w:styleId="Svakutheving">
    <w:name w:val="Subtle Emphasis"/>
    <w:basedOn w:val="Standardskriftforavsnitt"/>
    <w:uiPriority w:val="19"/>
    <w:qFormat/>
    <w:rsid w:val="009C6B64"/>
    <w:rPr>
      <w:i/>
      <w:iCs/>
    </w:rPr>
  </w:style>
  <w:style w:type="table" w:styleId="Lysskyggelegging-uthevingsfarge1">
    <w:name w:val="Light Shading Accent 1"/>
    <w:basedOn w:val="Vanligtabell"/>
    <w:uiPriority w:val="60"/>
    <w:rsid w:val="009C6B64"/>
    <w:pPr>
      <w:spacing w:after="0" w:line="240" w:lineRule="auto"/>
    </w:pPr>
    <w:rPr>
      <w:rFonts w:eastAsiaTheme="minorEastAsia"/>
      <w:color w:val="2F5496" w:themeColor="accent1" w:themeShade="BF"/>
      <w:lang w:val="nb-NO" w:eastAsia="nb-NO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iddelsliste2-uthevingsfarge1">
    <w:name w:val="Medium List 2 Accent 1"/>
    <w:basedOn w:val="Vanligtabell"/>
    <w:uiPriority w:val="66"/>
    <w:rsid w:val="009C6B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 w:eastAsia="nb-NO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0378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74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7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94B1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94B18"/>
    <w:rPr>
      <w:color w:val="808080"/>
      <w:shd w:val="clear" w:color="auto" w:fill="E6E6E6"/>
    </w:rPr>
  </w:style>
  <w:style w:type="paragraph" w:styleId="Tittel">
    <w:name w:val="Title"/>
    <w:basedOn w:val="Normal"/>
    <w:next w:val="Normal"/>
    <w:link w:val="TittelTegn"/>
    <w:uiPriority w:val="10"/>
    <w:qFormat/>
    <w:rsid w:val="00D23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23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cimalAligned">
    <w:name w:val="Decimal Aligned"/>
    <w:basedOn w:val="Normal"/>
    <w:uiPriority w:val="40"/>
    <w:qFormat/>
    <w:rsid w:val="009C6B64"/>
    <w:pPr>
      <w:tabs>
        <w:tab w:val="decimal" w:pos="360"/>
      </w:tabs>
      <w:spacing w:after="200" w:line="276" w:lineRule="auto"/>
    </w:pPr>
    <w:rPr>
      <w:rFonts w:eastAsiaTheme="minorEastAsia" w:cs="Times New Roman"/>
      <w:lang w:val="nb-NO"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9C6B64"/>
    <w:pPr>
      <w:spacing w:after="0" w:line="240" w:lineRule="auto"/>
    </w:pPr>
    <w:rPr>
      <w:rFonts w:eastAsiaTheme="minorEastAsia" w:cs="Times New Roman"/>
      <w:sz w:val="20"/>
      <w:szCs w:val="20"/>
      <w:lang w:val="nb-NO"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C6B64"/>
    <w:rPr>
      <w:rFonts w:eastAsiaTheme="minorEastAsia" w:cs="Times New Roman"/>
      <w:sz w:val="20"/>
      <w:szCs w:val="20"/>
      <w:lang w:val="nb-NO" w:eastAsia="nb-NO"/>
    </w:rPr>
  </w:style>
  <w:style w:type="character" w:styleId="Svakutheving">
    <w:name w:val="Subtle Emphasis"/>
    <w:basedOn w:val="Standardskriftforavsnitt"/>
    <w:uiPriority w:val="19"/>
    <w:qFormat/>
    <w:rsid w:val="009C6B64"/>
    <w:rPr>
      <w:i/>
      <w:iCs/>
    </w:rPr>
  </w:style>
  <w:style w:type="table" w:styleId="Lysskyggelegging-uthevingsfarge1">
    <w:name w:val="Light Shading Accent 1"/>
    <w:basedOn w:val="Vanligtabell"/>
    <w:uiPriority w:val="60"/>
    <w:rsid w:val="009C6B64"/>
    <w:pPr>
      <w:spacing w:after="0" w:line="240" w:lineRule="auto"/>
    </w:pPr>
    <w:rPr>
      <w:rFonts w:eastAsiaTheme="minorEastAsia"/>
      <w:color w:val="2F5496" w:themeColor="accent1" w:themeShade="BF"/>
      <w:lang w:val="nb-NO" w:eastAsia="nb-NO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iddelsliste2-uthevingsfarge1">
    <w:name w:val="Medium List 2 Accent 1"/>
    <w:basedOn w:val="Vanligtabell"/>
    <w:uiPriority w:val="66"/>
    <w:rsid w:val="009C6B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b-NO" w:eastAsia="nb-NO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0378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heimsnes@yaho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i.rone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ai.rones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 Hajdú</dc:creator>
  <cp:lastModifiedBy>Hans Martin</cp:lastModifiedBy>
  <cp:revision>30</cp:revision>
  <cp:lastPrinted>2017-09-08T09:44:00Z</cp:lastPrinted>
  <dcterms:created xsi:type="dcterms:W3CDTF">2017-09-09T13:52:00Z</dcterms:created>
  <dcterms:modified xsi:type="dcterms:W3CDTF">2017-09-09T19:39:00Z</dcterms:modified>
</cp:coreProperties>
</file>