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EB" w:rsidRDefault="00E51AEB" w:rsidP="00E51AEB">
      <w:pPr>
        <w:autoSpaceDE w:val="0"/>
        <w:autoSpaceDN w:val="0"/>
        <w:adjustRightInd w:val="0"/>
        <w:jc w:val="right"/>
        <w:rPr>
          <w:rFonts w:ascii="Arial" w:eastAsiaTheme="minorHAnsi" w:hAnsi="Arial" w:cs="Arial"/>
          <w:bCs/>
          <w:color w:val="000000"/>
          <w:sz w:val="22"/>
          <w:szCs w:val="22"/>
          <w:lang w:eastAsia="en-US"/>
        </w:rPr>
      </w:pPr>
    </w:p>
    <w:p w:rsidR="00E51AEB" w:rsidRDefault="00E51AEB" w:rsidP="00E51AEB">
      <w:pPr>
        <w:autoSpaceDE w:val="0"/>
        <w:autoSpaceDN w:val="0"/>
        <w:adjustRightInd w:val="0"/>
        <w:jc w:val="right"/>
        <w:rPr>
          <w:rFonts w:ascii="Arial" w:eastAsiaTheme="minorHAnsi" w:hAnsi="Arial" w:cs="Arial"/>
          <w:bCs/>
          <w:color w:val="000000"/>
          <w:sz w:val="22"/>
          <w:szCs w:val="22"/>
          <w:lang w:eastAsia="en-US"/>
        </w:rPr>
      </w:pPr>
      <w:r>
        <w:rPr>
          <w:rFonts w:ascii="Arial" w:eastAsiaTheme="minorHAnsi" w:hAnsi="Arial" w:cs="Arial"/>
          <w:bCs/>
          <w:noProof/>
          <w:color w:val="000000"/>
          <w:sz w:val="22"/>
          <w:szCs w:val="22"/>
        </w:rPr>
        <w:drawing>
          <wp:inline distT="0" distB="0" distL="0" distR="0">
            <wp:extent cx="1228725" cy="1228725"/>
            <wp:effectExtent l="0" t="0" r="9525"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E51AEB" w:rsidRDefault="00E51AEB" w:rsidP="00E51AEB">
      <w:pPr>
        <w:autoSpaceDE w:val="0"/>
        <w:autoSpaceDN w:val="0"/>
        <w:adjustRightInd w:val="0"/>
        <w:jc w:val="right"/>
        <w:rPr>
          <w:rFonts w:ascii="Arial" w:eastAsiaTheme="minorHAnsi" w:hAnsi="Arial" w:cs="Arial"/>
          <w:bCs/>
          <w:color w:val="000000"/>
          <w:sz w:val="22"/>
          <w:szCs w:val="22"/>
          <w:lang w:eastAsia="en-US"/>
        </w:rPr>
      </w:pPr>
      <w:bookmarkStart w:id="0" w:name="_GoBack"/>
      <w:bookmarkEnd w:id="0"/>
    </w:p>
    <w:p w:rsidR="00404C0C" w:rsidRPr="00404C0C" w:rsidRDefault="00404C0C" w:rsidP="00404C0C">
      <w:pPr>
        <w:autoSpaceDE w:val="0"/>
        <w:autoSpaceDN w:val="0"/>
        <w:adjustRightInd w:val="0"/>
        <w:rPr>
          <w:rFonts w:ascii="Arial" w:eastAsiaTheme="minorHAnsi" w:hAnsi="Arial" w:cs="Arial"/>
          <w:color w:val="000000"/>
          <w:sz w:val="32"/>
          <w:szCs w:val="32"/>
          <w:lang w:eastAsia="en-US"/>
        </w:rPr>
      </w:pPr>
      <w:r w:rsidRPr="00404C0C">
        <w:rPr>
          <w:rFonts w:ascii="Arial" w:eastAsiaTheme="minorHAnsi" w:hAnsi="Arial" w:cs="Arial"/>
          <w:b/>
          <w:bCs/>
          <w:color w:val="000000"/>
          <w:sz w:val="32"/>
          <w:szCs w:val="32"/>
          <w:lang w:eastAsia="en-US"/>
        </w:rPr>
        <w:t xml:space="preserve">LISENS OG FORSIKRING </w:t>
      </w:r>
    </w:p>
    <w:p w:rsidR="00F90579" w:rsidRDefault="00F90579" w:rsidP="003B4C3D">
      <w:pPr>
        <w:autoSpaceDE w:val="0"/>
        <w:autoSpaceDN w:val="0"/>
        <w:adjustRightInd w:val="0"/>
        <w:rPr>
          <w:rFonts w:ascii="Arial" w:eastAsiaTheme="minorHAnsi" w:hAnsi="Arial" w:cs="Arial"/>
          <w:color w:val="000000"/>
          <w:sz w:val="23"/>
          <w:szCs w:val="23"/>
          <w:lang w:eastAsia="en-US"/>
        </w:rPr>
      </w:pPr>
    </w:p>
    <w:p w:rsidR="003B4C3D" w:rsidRPr="003B4C3D" w:rsidRDefault="003B4C3D" w:rsidP="003B4C3D">
      <w:pPr>
        <w:autoSpaceDE w:val="0"/>
        <w:autoSpaceDN w:val="0"/>
        <w:adjustRightInd w:val="0"/>
        <w:rPr>
          <w:rFonts w:ascii="Arial" w:eastAsiaTheme="minorHAnsi" w:hAnsi="Arial" w:cs="Arial"/>
          <w:color w:val="000000"/>
          <w:sz w:val="23"/>
          <w:szCs w:val="23"/>
          <w:lang w:eastAsia="en-US"/>
        </w:rPr>
      </w:pPr>
      <w:r w:rsidRPr="003B4C3D">
        <w:rPr>
          <w:rFonts w:ascii="Arial" w:eastAsiaTheme="minorHAnsi" w:hAnsi="Arial" w:cs="Arial"/>
          <w:color w:val="000000"/>
          <w:sz w:val="23"/>
          <w:szCs w:val="23"/>
          <w:lang w:eastAsia="en-US"/>
        </w:rPr>
        <w:t>Alle løftere som skal delta i norske mesterskap eller på representasjonsoppdrag må ha løst lisens.</w:t>
      </w:r>
    </w:p>
    <w:p w:rsidR="003B4C3D" w:rsidRPr="003B4C3D" w:rsidRDefault="003B4C3D" w:rsidP="003B4C3D">
      <w:pPr>
        <w:pStyle w:val="Listeavsnitt"/>
        <w:numPr>
          <w:ilvl w:val="0"/>
          <w:numId w:val="9"/>
        </w:numPr>
        <w:autoSpaceDE w:val="0"/>
        <w:autoSpaceDN w:val="0"/>
        <w:adjustRightInd w:val="0"/>
        <w:rPr>
          <w:rFonts w:ascii="Arial" w:hAnsi="Arial" w:cs="Arial"/>
          <w:color w:val="000000"/>
          <w:sz w:val="23"/>
          <w:szCs w:val="23"/>
        </w:rPr>
      </w:pPr>
      <w:r w:rsidRPr="003B4C3D">
        <w:rPr>
          <w:rFonts w:ascii="Arial" w:hAnsi="Arial" w:cs="Arial"/>
          <w:color w:val="000000"/>
          <w:sz w:val="23"/>
          <w:szCs w:val="23"/>
        </w:rPr>
        <w:t>Lisensen er kr. 300,- for alle kategorier og skal innbetales av løfterens klubb. Utfylt lisensskjema skal følge betalingen.</w:t>
      </w:r>
    </w:p>
    <w:p w:rsidR="003B4C3D" w:rsidRPr="003B4C3D" w:rsidRDefault="003B4C3D" w:rsidP="003B4C3D">
      <w:pPr>
        <w:pStyle w:val="Listeavsnitt"/>
        <w:numPr>
          <w:ilvl w:val="0"/>
          <w:numId w:val="9"/>
        </w:numPr>
        <w:autoSpaceDE w:val="0"/>
        <w:autoSpaceDN w:val="0"/>
        <w:adjustRightInd w:val="0"/>
        <w:rPr>
          <w:rFonts w:ascii="Arial" w:hAnsi="Arial" w:cs="Arial"/>
          <w:color w:val="000000"/>
          <w:sz w:val="23"/>
          <w:szCs w:val="23"/>
        </w:rPr>
      </w:pPr>
      <w:r w:rsidRPr="003B4C3D">
        <w:rPr>
          <w:rFonts w:ascii="Arial" w:hAnsi="Arial" w:cs="Arial"/>
          <w:color w:val="000000"/>
          <w:sz w:val="23"/>
          <w:szCs w:val="23"/>
        </w:rPr>
        <w:t>Deltakere ved alle typer norske mesterskap må ha gyldig lisens for å få starte.</w:t>
      </w:r>
    </w:p>
    <w:p w:rsidR="003B4C3D" w:rsidRPr="003B4C3D" w:rsidRDefault="003B4C3D" w:rsidP="003B4C3D">
      <w:pPr>
        <w:pStyle w:val="Listeavsnitt"/>
        <w:numPr>
          <w:ilvl w:val="0"/>
          <w:numId w:val="9"/>
        </w:numPr>
        <w:autoSpaceDE w:val="0"/>
        <w:autoSpaceDN w:val="0"/>
        <w:adjustRightInd w:val="0"/>
        <w:rPr>
          <w:rFonts w:ascii="Arial" w:hAnsi="Arial" w:cs="Arial"/>
          <w:color w:val="000000"/>
          <w:sz w:val="23"/>
          <w:szCs w:val="23"/>
        </w:rPr>
      </w:pPr>
      <w:r w:rsidRPr="003B4C3D">
        <w:rPr>
          <w:rFonts w:ascii="Arial" w:hAnsi="Arial" w:cs="Arial"/>
          <w:color w:val="000000"/>
          <w:sz w:val="23"/>
          <w:szCs w:val="23"/>
        </w:rPr>
        <w:t>Lisensen følger kalenderåret.</w:t>
      </w:r>
    </w:p>
    <w:p w:rsidR="003B4C3D" w:rsidRPr="003B4C3D" w:rsidRDefault="003B4C3D" w:rsidP="003B4C3D">
      <w:pPr>
        <w:pStyle w:val="Listeavsnitt"/>
        <w:numPr>
          <w:ilvl w:val="0"/>
          <w:numId w:val="9"/>
        </w:numPr>
        <w:autoSpaceDE w:val="0"/>
        <w:autoSpaceDN w:val="0"/>
        <w:adjustRightInd w:val="0"/>
        <w:rPr>
          <w:rFonts w:ascii="Arial" w:hAnsi="Arial" w:cs="Arial"/>
          <w:color w:val="000000"/>
          <w:sz w:val="23"/>
          <w:szCs w:val="23"/>
        </w:rPr>
      </w:pPr>
      <w:r w:rsidRPr="003B4C3D">
        <w:rPr>
          <w:rFonts w:ascii="Arial" w:hAnsi="Arial" w:cs="Arial"/>
          <w:color w:val="000000"/>
          <w:sz w:val="23"/>
          <w:szCs w:val="23"/>
        </w:rPr>
        <w:t>Fristen for betaling av lisens er en uke etter påmeldingsfristen. Dersom lisensen betales etter dette, utløper automatisk et gebyr som tilsvarer dobbel lisens.</w:t>
      </w:r>
    </w:p>
    <w:p w:rsidR="003B4C3D" w:rsidRPr="003B4C3D" w:rsidRDefault="003B4C3D" w:rsidP="003B4C3D">
      <w:pPr>
        <w:pStyle w:val="Listeavsnitt"/>
        <w:numPr>
          <w:ilvl w:val="0"/>
          <w:numId w:val="9"/>
        </w:numPr>
        <w:autoSpaceDE w:val="0"/>
        <w:autoSpaceDN w:val="0"/>
        <w:adjustRightInd w:val="0"/>
        <w:rPr>
          <w:rFonts w:ascii="Arial" w:hAnsi="Arial" w:cs="Arial"/>
          <w:color w:val="000000"/>
          <w:sz w:val="23"/>
          <w:szCs w:val="23"/>
        </w:rPr>
      </w:pPr>
      <w:r w:rsidRPr="003B4C3D">
        <w:rPr>
          <w:rFonts w:ascii="Arial" w:hAnsi="Arial" w:cs="Arial"/>
          <w:color w:val="000000"/>
          <w:sz w:val="23"/>
          <w:szCs w:val="23"/>
        </w:rPr>
        <w:t>Ingen får delta på norske mesterskap eller representasjonslag uten at lisensen er betalt.</w:t>
      </w:r>
    </w:p>
    <w:p w:rsidR="003B4C3D" w:rsidRPr="003B4C3D" w:rsidRDefault="003B4C3D" w:rsidP="003B4C3D">
      <w:pPr>
        <w:pStyle w:val="Listeavsnitt"/>
        <w:numPr>
          <w:ilvl w:val="0"/>
          <w:numId w:val="9"/>
        </w:numPr>
        <w:autoSpaceDE w:val="0"/>
        <w:autoSpaceDN w:val="0"/>
        <w:adjustRightInd w:val="0"/>
        <w:rPr>
          <w:rFonts w:ascii="Arial" w:hAnsi="Arial" w:cs="Arial"/>
          <w:color w:val="000000"/>
          <w:sz w:val="23"/>
          <w:szCs w:val="23"/>
        </w:rPr>
      </w:pPr>
      <w:r w:rsidRPr="003B4C3D">
        <w:rPr>
          <w:rFonts w:ascii="Arial" w:hAnsi="Arial" w:cs="Arial"/>
          <w:color w:val="000000"/>
          <w:sz w:val="23"/>
          <w:szCs w:val="23"/>
        </w:rPr>
        <w:t>Liste over lisensierte utøvere ajourholdes fortløpende av NVF. Listen brukes til kontroll av lisens ved innveiing.</w:t>
      </w:r>
    </w:p>
    <w:p w:rsidR="00404C0C" w:rsidRPr="00404C0C"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color w:val="000000"/>
          <w:sz w:val="23"/>
          <w:szCs w:val="23"/>
          <w:lang w:eastAsia="en-US"/>
        </w:rPr>
        <w:t xml:space="preserve">Bakgrunnen for at NVF for en del år tilbake innførte lisens var et krav om at alle som deltar på stevner der NVF er ansvarlig må ha en forsikring som sikrer arrangøren og NVF økonomisk hvis noe uforutsett (ulykke) skulle inntreffe under stevnet. </w:t>
      </w:r>
    </w:p>
    <w:p w:rsidR="0068517E" w:rsidRDefault="0068517E" w:rsidP="00404C0C">
      <w:pPr>
        <w:autoSpaceDE w:val="0"/>
        <w:autoSpaceDN w:val="0"/>
        <w:adjustRightInd w:val="0"/>
        <w:rPr>
          <w:rFonts w:ascii="Arial" w:eastAsiaTheme="minorHAnsi" w:hAnsi="Arial" w:cs="Arial"/>
          <w:color w:val="000000"/>
          <w:sz w:val="23"/>
          <w:szCs w:val="23"/>
          <w:lang w:eastAsia="en-US"/>
        </w:rPr>
      </w:pPr>
    </w:p>
    <w:p w:rsidR="00404C0C" w:rsidRPr="00404C0C"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color w:val="000000"/>
          <w:sz w:val="23"/>
          <w:szCs w:val="23"/>
          <w:lang w:eastAsia="en-US"/>
        </w:rPr>
        <w:t xml:space="preserve">På NVFs Ting bestemte derfor klubbene at det skulle innføres en lisens for løftere som deltar i de forskjellige NM eller på representasjonslag der NVF har ansvar. Det var et ønske om at lisensen skulle være så billig som mulig, og ikke høyere enn at den ville dekke NVFs ansvar for en eventuell ulykke eller liknende under stevnet. Dette er bakgrunnen for at lisenssummen er lav og at forsikringen ikke dekker påregnelige skader som man kan få under et løft. </w:t>
      </w:r>
    </w:p>
    <w:p w:rsidR="00404C0C"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color w:val="000000"/>
          <w:sz w:val="23"/>
          <w:szCs w:val="23"/>
          <w:lang w:eastAsia="en-US"/>
        </w:rPr>
        <w:t xml:space="preserve">Dersom man ønsker en forsikring som dekker påregnelige skader eller andre forhold, må den enkelte tegne slik forsikring selv. </w:t>
      </w:r>
    </w:p>
    <w:p w:rsidR="0068517E" w:rsidRPr="00404C0C" w:rsidRDefault="0068517E" w:rsidP="00404C0C">
      <w:pPr>
        <w:autoSpaceDE w:val="0"/>
        <w:autoSpaceDN w:val="0"/>
        <w:adjustRightInd w:val="0"/>
        <w:rPr>
          <w:rFonts w:ascii="Arial" w:eastAsiaTheme="minorHAnsi" w:hAnsi="Arial" w:cs="Arial"/>
          <w:color w:val="000000"/>
          <w:sz w:val="23"/>
          <w:szCs w:val="23"/>
          <w:lang w:eastAsia="en-US"/>
        </w:rPr>
      </w:pPr>
    </w:p>
    <w:p w:rsidR="00404C0C" w:rsidRPr="00404C0C"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b/>
          <w:bCs/>
          <w:color w:val="000000"/>
          <w:sz w:val="23"/>
          <w:szCs w:val="23"/>
          <w:lang w:eastAsia="en-US"/>
        </w:rPr>
        <w:t xml:space="preserve">Forsikringsordningen </w:t>
      </w:r>
    </w:p>
    <w:p w:rsidR="00404C0C" w:rsidRPr="00404C0C"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color w:val="000000"/>
          <w:sz w:val="23"/>
          <w:szCs w:val="23"/>
          <w:lang w:eastAsia="en-US"/>
        </w:rPr>
        <w:t xml:space="preserve">Kollektiv ulykkes forsikring er inkludert i lisensavgiften. </w:t>
      </w:r>
    </w:p>
    <w:p w:rsidR="0068517E"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color w:val="000000"/>
          <w:sz w:val="23"/>
          <w:szCs w:val="23"/>
          <w:lang w:eastAsia="en-US"/>
        </w:rPr>
        <w:t>Norges Vektløfterforbund har avtale med If skadeforsikring.</w:t>
      </w:r>
    </w:p>
    <w:p w:rsidR="00404C0C" w:rsidRPr="00404C0C"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color w:val="000000"/>
          <w:sz w:val="23"/>
          <w:szCs w:val="23"/>
          <w:lang w:eastAsia="en-US"/>
        </w:rPr>
        <w:t xml:space="preserve"> </w:t>
      </w:r>
    </w:p>
    <w:p w:rsidR="00404C0C" w:rsidRPr="00404C0C"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b/>
          <w:bCs/>
          <w:color w:val="000000"/>
          <w:sz w:val="23"/>
          <w:szCs w:val="23"/>
          <w:lang w:eastAsia="en-US"/>
        </w:rPr>
        <w:t xml:space="preserve">Hvem er forsikret? </w:t>
      </w:r>
    </w:p>
    <w:p w:rsidR="00404C0C"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color w:val="000000"/>
          <w:sz w:val="23"/>
          <w:szCs w:val="23"/>
          <w:lang w:eastAsia="en-US"/>
        </w:rPr>
        <w:t xml:space="preserve">Forsikringen gjelder for alle medlemmer av NVF som har betalt lisensavgift til NVF og har fast medlemskap i norsk folketrygd. </w:t>
      </w:r>
    </w:p>
    <w:p w:rsidR="0068517E" w:rsidRPr="00404C0C" w:rsidRDefault="0068517E" w:rsidP="00404C0C">
      <w:pPr>
        <w:autoSpaceDE w:val="0"/>
        <w:autoSpaceDN w:val="0"/>
        <w:adjustRightInd w:val="0"/>
        <w:rPr>
          <w:rFonts w:ascii="Arial" w:eastAsiaTheme="minorHAnsi" w:hAnsi="Arial" w:cs="Arial"/>
          <w:color w:val="000000"/>
          <w:sz w:val="23"/>
          <w:szCs w:val="23"/>
          <w:lang w:eastAsia="en-US"/>
        </w:rPr>
      </w:pPr>
    </w:p>
    <w:p w:rsidR="00404C0C" w:rsidRPr="00404C0C"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b/>
          <w:bCs/>
          <w:color w:val="000000"/>
          <w:sz w:val="23"/>
          <w:szCs w:val="23"/>
          <w:lang w:eastAsia="en-US"/>
        </w:rPr>
        <w:t xml:space="preserve">Hvor forsikringen gjelder </w:t>
      </w:r>
    </w:p>
    <w:p w:rsidR="00404C0C" w:rsidRPr="00404C0C"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color w:val="000000"/>
          <w:sz w:val="23"/>
          <w:szCs w:val="23"/>
          <w:lang w:eastAsia="en-US"/>
        </w:rPr>
        <w:t xml:space="preserve">Forsikringen gjelder i hele verden, men ikke ved sammenhengende opphold utenfor Norden i mer enn 12 måneder. </w:t>
      </w:r>
    </w:p>
    <w:p w:rsidR="00404C0C" w:rsidRPr="00404C0C"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color w:val="000000"/>
          <w:sz w:val="23"/>
          <w:szCs w:val="23"/>
          <w:lang w:eastAsia="en-US"/>
        </w:rPr>
        <w:t>Denne begrensningen gjelder ikke medlemmer av norsk folketrygd eller for personer som omfattes av norsk lov om yrkesskadeforsikring ved opphold utenfor Norden.</w:t>
      </w:r>
    </w:p>
    <w:p w:rsidR="00404C0C" w:rsidRPr="00404C0C" w:rsidRDefault="00404C0C" w:rsidP="00404C0C">
      <w:pPr>
        <w:pageBreakBefore/>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b/>
          <w:bCs/>
          <w:color w:val="000000"/>
          <w:sz w:val="23"/>
          <w:szCs w:val="23"/>
          <w:lang w:eastAsia="en-US"/>
        </w:rPr>
        <w:lastRenderedPageBreak/>
        <w:t xml:space="preserve">Når forsikringen gjelder </w:t>
      </w:r>
    </w:p>
    <w:p w:rsidR="00404C0C"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color w:val="000000"/>
          <w:sz w:val="23"/>
          <w:szCs w:val="23"/>
          <w:lang w:eastAsia="en-US"/>
        </w:rPr>
        <w:t>Forsikringen gjelder ved ulykkesskade som inntreffer i forsikringstiden</w:t>
      </w:r>
      <w:r w:rsidRPr="00404C0C">
        <w:rPr>
          <w:rFonts w:ascii="Arial" w:eastAsiaTheme="minorHAnsi" w:hAnsi="Arial" w:cs="Arial"/>
          <w:b/>
          <w:color w:val="000000"/>
          <w:sz w:val="23"/>
          <w:szCs w:val="23"/>
          <w:lang w:eastAsia="en-US"/>
        </w:rPr>
        <w:t>:</w:t>
      </w:r>
      <w:r w:rsidRPr="00404C0C">
        <w:rPr>
          <w:rFonts w:ascii="Arial" w:eastAsiaTheme="minorHAnsi" w:hAnsi="Arial" w:cs="Arial"/>
          <w:color w:val="000000"/>
          <w:sz w:val="23"/>
          <w:szCs w:val="23"/>
          <w:lang w:eastAsia="en-US"/>
        </w:rPr>
        <w:t xml:space="preserve"> </w:t>
      </w:r>
    </w:p>
    <w:p w:rsidR="00E51AEB" w:rsidRPr="00404C0C" w:rsidRDefault="00E51AEB" w:rsidP="00404C0C">
      <w:pPr>
        <w:autoSpaceDE w:val="0"/>
        <w:autoSpaceDN w:val="0"/>
        <w:adjustRightInd w:val="0"/>
        <w:rPr>
          <w:rFonts w:ascii="Arial" w:eastAsiaTheme="minorHAnsi" w:hAnsi="Arial" w:cs="Arial"/>
          <w:color w:val="000000"/>
          <w:sz w:val="23"/>
          <w:szCs w:val="23"/>
          <w:lang w:eastAsia="en-US"/>
        </w:rPr>
      </w:pPr>
    </w:p>
    <w:p w:rsidR="00404C0C" w:rsidRPr="00E51AEB" w:rsidRDefault="00404C0C" w:rsidP="00E51AEB">
      <w:pPr>
        <w:pStyle w:val="Listeavsnitt"/>
        <w:numPr>
          <w:ilvl w:val="0"/>
          <w:numId w:val="12"/>
        </w:numPr>
        <w:autoSpaceDE w:val="0"/>
        <w:autoSpaceDN w:val="0"/>
        <w:adjustRightInd w:val="0"/>
        <w:spacing w:after="215"/>
        <w:rPr>
          <w:rFonts w:ascii="Arial" w:hAnsi="Arial" w:cs="Arial"/>
          <w:color w:val="000000"/>
          <w:sz w:val="23"/>
          <w:szCs w:val="23"/>
        </w:rPr>
      </w:pPr>
      <w:r w:rsidRPr="00E51AEB">
        <w:rPr>
          <w:rFonts w:ascii="Arial" w:hAnsi="Arial" w:cs="Arial"/>
          <w:color w:val="000000"/>
          <w:sz w:val="23"/>
          <w:szCs w:val="23"/>
        </w:rPr>
        <w:t xml:space="preserve">Under konkurranse, kamper og oppvisninger. </w:t>
      </w:r>
    </w:p>
    <w:p w:rsidR="00404C0C" w:rsidRPr="00E51AEB" w:rsidRDefault="00404C0C" w:rsidP="00E51AEB">
      <w:pPr>
        <w:pStyle w:val="Listeavsnitt"/>
        <w:numPr>
          <w:ilvl w:val="0"/>
          <w:numId w:val="12"/>
        </w:numPr>
        <w:autoSpaceDE w:val="0"/>
        <w:autoSpaceDN w:val="0"/>
        <w:adjustRightInd w:val="0"/>
        <w:spacing w:after="215"/>
        <w:rPr>
          <w:rFonts w:ascii="Arial" w:hAnsi="Arial" w:cs="Arial"/>
          <w:color w:val="000000"/>
          <w:sz w:val="23"/>
          <w:szCs w:val="23"/>
        </w:rPr>
      </w:pPr>
      <w:r w:rsidRPr="00E51AEB">
        <w:rPr>
          <w:rFonts w:ascii="Arial" w:hAnsi="Arial" w:cs="Arial"/>
          <w:color w:val="000000"/>
          <w:sz w:val="23"/>
          <w:szCs w:val="23"/>
        </w:rPr>
        <w:t xml:space="preserve">Under trening på idrettsbane eller innendørshall (gymnastikksal o.l.). Utenfor idrettsbane/hall gjelder forsikringen for organisert fellestrening under oppsikt av trener/lagleder eller når trener/lagleder kan dokumentere at skader er skjedd under trening som inngår i planmessig treningsprogram. </w:t>
      </w:r>
    </w:p>
    <w:p w:rsidR="00404C0C" w:rsidRPr="00E51AEB" w:rsidRDefault="00404C0C" w:rsidP="00E51AEB">
      <w:pPr>
        <w:pStyle w:val="Listeavsnitt"/>
        <w:numPr>
          <w:ilvl w:val="0"/>
          <w:numId w:val="12"/>
        </w:numPr>
        <w:autoSpaceDE w:val="0"/>
        <w:autoSpaceDN w:val="0"/>
        <w:adjustRightInd w:val="0"/>
        <w:rPr>
          <w:rFonts w:ascii="Arial" w:hAnsi="Arial" w:cs="Arial"/>
          <w:color w:val="000000"/>
          <w:sz w:val="23"/>
          <w:szCs w:val="23"/>
        </w:rPr>
      </w:pPr>
      <w:r w:rsidRPr="00E51AEB">
        <w:rPr>
          <w:rFonts w:ascii="Arial" w:hAnsi="Arial" w:cs="Arial"/>
          <w:color w:val="000000"/>
          <w:sz w:val="23"/>
          <w:szCs w:val="23"/>
        </w:rPr>
        <w:t xml:space="preserve">Under direkte reiser til og fra konkurranser og organisert trening, enten deltakerne reiser samlet eller hver for seg. Ved konkurranser utenfor foreningens hjemsted gjelder forsikring også under oppholdet på konkurransestedet, begrenset til 1 uke før første og 3 dager etter siste konkurransedag. </w:t>
      </w:r>
    </w:p>
    <w:p w:rsidR="00404C0C" w:rsidRPr="00404C0C"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b/>
          <w:bCs/>
          <w:color w:val="000000"/>
          <w:sz w:val="23"/>
          <w:szCs w:val="23"/>
          <w:lang w:eastAsia="en-US"/>
        </w:rPr>
        <w:t xml:space="preserve">Hva forsikringen dekker </w:t>
      </w:r>
    </w:p>
    <w:p w:rsidR="00404C0C" w:rsidRPr="00404C0C"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color w:val="000000"/>
          <w:sz w:val="23"/>
          <w:szCs w:val="23"/>
          <w:lang w:eastAsia="en-US"/>
        </w:rPr>
        <w:t xml:space="preserve">If svarer for ulykkesskade som rammer den forsikrede. </w:t>
      </w:r>
    </w:p>
    <w:p w:rsidR="00404C0C" w:rsidRPr="00404C0C" w:rsidRDefault="00404C0C" w:rsidP="00404C0C">
      <w:pPr>
        <w:autoSpaceDE w:val="0"/>
        <w:autoSpaceDN w:val="0"/>
        <w:adjustRightInd w:val="0"/>
        <w:rPr>
          <w:rFonts w:ascii="Arial" w:eastAsiaTheme="minorHAnsi" w:hAnsi="Arial" w:cs="Arial"/>
          <w:color w:val="000000"/>
          <w:sz w:val="23"/>
          <w:szCs w:val="23"/>
          <w:lang w:eastAsia="en-US"/>
        </w:rPr>
      </w:pPr>
      <w:r w:rsidRPr="00404C0C">
        <w:rPr>
          <w:rFonts w:ascii="Arial" w:eastAsiaTheme="minorHAnsi" w:hAnsi="Arial" w:cs="Arial"/>
          <w:color w:val="000000"/>
          <w:sz w:val="23"/>
          <w:szCs w:val="23"/>
          <w:lang w:eastAsia="en-US"/>
        </w:rPr>
        <w:t xml:space="preserve">Med ulykkesskade forstås fysisk skade på person forårsaket ved en plutselig og uforutsett, ytre begivenhet, «et ulykkestilfelle», som inntreffer i forsikringstiden. Psykiske skader dekkes ikke. </w:t>
      </w:r>
    </w:p>
    <w:p w:rsidR="00404C0C" w:rsidRDefault="00404C0C" w:rsidP="00404C0C">
      <w:pPr>
        <w:rPr>
          <w:rFonts w:ascii="Arial" w:eastAsiaTheme="minorHAnsi" w:hAnsi="Arial" w:cs="Arial"/>
          <w:color w:val="000000"/>
          <w:sz w:val="23"/>
          <w:szCs w:val="23"/>
          <w:lang w:eastAsia="en-US"/>
        </w:rPr>
      </w:pPr>
      <w:r w:rsidRPr="003B4C3D">
        <w:rPr>
          <w:rFonts w:ascii="Arial" w:eastAsiaTheme="minorHAnsi" w:hAnsi="Arial" w:cs="Arial"/>
          <w:color w:val="000000"/>
          <w:sz w:val="23"/>
          <w:szCs w:val="23"/>
          <w:lang w:eastAsia="en-US"/>
        </w:rPr>
        <w:t xml:space="preserve">Dette innebærer, </w:t>
      </w:r>
      <w:r w:rsidRPr="004F5155">
        <w:rPr>
          <w:rFonts w:ascii="Arial" w:eastAsiaTheme="minorHAnsi" w:hAnsi="Arial" w:cs="Arial"/>
          <w:color w:val="000000"/>
          <w:sz w:val="23"/>
          <w:szCs w:val="23"/>
          <w:u w:val="single"/>
          <w:lang w:eastAsia="en-US"/>
        </w:rPr>
        <w:t>i de fleste tilfeller</w:t>
      </w:r>
      <w:r w:rsidRPr="003B4C3D">
        <w:rPr>
          <w:rFonts w:ascii="Arial" w:eastAsiaTheme="minorHAnsi" w:hAnsi="Arial" w:cs="Arial"/>
          <w:color w:val="000000"/>
          <w:sz w:val="23"/>
          <w:szCs w:val="23"/>
          <w:lang w:eastAsia="en-US"/>
        </w:rPr>
        <w:t>, at vanlige skader som utøveren pådrar seg under for eksempel trening, oppvarming og konkurranse ikke dekkes. For dette må det eventuelt regnes egen forsikring av den enkelte.</w:t>
      </w:r>
    </w:p>
    <w:p w:rsidR="00F90579" w:rsidRDefault="00F90579" w:rsidP="00404C0C">
      <w:pPr>
        <w:rPr>
          <w:rFonts w:ascii="Arial" w:eastAsiaTheme="minorHAnsi" w:hAnsi="Arial" w:cs="Arial"/>
          <w:color w:val="000000"/>
          <w:sz w:val="23"/>
          <w:szCs w:val="23"/>
          <w:lang w:eastAsia="en-US"/>
        </w:rPr>
      </w:pPr>
    </w:p>
    <w:p w:rsidR="00F90579" w:rsidRDefault="00F90579" w:rsidP="00F90579">
      <w:pPr>
        <w:jc w:val="center"/>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o0o</w:t>
      </w:r>
    </w:p>
    <w:p w:rsidR="00F90579" w:rsidRDefault="00F90579" w:rsidP="00404C0C">
      <w:pPr>
        <w:rPr>
          <w:rFonts w:ascii="Arial" w:eastAsiaTheme="minorHAnsi" w:hAnsi="Arial" w:cs="Arial"/>
          <w:color w:val="000000"/>
          <w:sz w:val="23"/>
          <w:szCs w:val="23"/>
          <w:lang w:eastAsia="en-US"/>
        </w:rPr>
      </w:pPr>
    </w:p>
    <w:p w:rsidR="00F90579" w:rsidRPr="003B4C3D" w:rsidRDefault="00F90579" w:rsidP="00404C0C">
      <w:pPr>
        <w:rPr>
          <w:rFonts w:ascii="Arial" w:hAnsi="Arial" w:cs="Arial"/>
          <w:sz w:val="22"/>
          <w:szCs w:val="22"/>
        </w:rPr>
      </w:pPr>
    </w:p>
    <w:sectPr w:rsidR="00F90579" w:rsidRPr="003B4C3D">
      <w:headerReference w:type="default" r:id="rId9"/>
      <w:footerReference w:type="even" r:id="rId10"/>
      <w:footerReference w:type="default" r:id="rId11"/>
      <w:pgSz w:w="11907" w:h="16840" w:code="9"/>
      <w:pgMar w:top="992" w:right="1418" w:bottom="1418" w:left="1418" w:header="708" w:footer="708" w:gutter="0"/>
      <w:paperSrc w:first="2" w:other="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6C" w:rsidRDefault="00A3176C" w:rsidP="00657108">
      <w:r>
        <w:separator/>
      </w:r>
    </w:p>
  </w:endnote>
  <w:endnote w:type="continuationSeparator" w:id="0">
    <w:p w:rsidR="00A3176C" w:rsidRDefault="00A3176C" w:rsidP="0065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73" w:rsidRDefault="00D46C5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DC0073" w:rsidRDefault="00A3176C">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73" w:rsidRDefault="00A3176C">
    <w:pPr>
      <w:pStyle w:val="Bunntekst"/>
      <w:framePr w:wrap="around" w:vAnchor="text" w:hAnchor="margin" w:xAlign="right" w:y="1"/>
      <w:rPr>
        <w:rStyle w:val="Sidetall"/>
      </w:rPr>
    </w:pPr>
  </w:p>
  <w:p w:rsidR="00A26F60" w:rsidRDefault="00A26F60" w:rsidP="00975412">
    <w:pPr>
      <w:rPr>
        <w:rFonts w:ascii="Arial" w:hAnsi="Arial" w:cs="Arial"/>
        <w:b/>
        <w:sz w:val="18"/>
      </w:rPr>
    </w:pPr>
  </w:p>
  <w:p w:rsidR="00006F74" w:rsidRDefault="00006F74" w:rsidP="00975412">
    <w:pPr>
      <w:rPr>
        <w:rFonts w:ascii="Arial" w:hAnsi="Arial" w:cs="Arial"/>
        <w:b/>
        <w:sz w:val="18"/>
      </w:rPr>
    </w:pPr>
  </w:p>
  <w:p w:rsidR="00DC0073" w:rsidRDefault="00A3176C" w:rsidP="00975412">
    <w:pPr>
      <w:rPr>
        <w:rFonts w:ascii="Arial" w:hAnsi="Arial" w:cs="Arial"/>
        <w:b/>
        <w:sz w:val="18"/>
      </w:rPr>
    </w:pPr>
  </w:p>
  <w:p w:rsidR="00DC0073" w:rsidRDefault="00A3176C" w:rsidP="00975412">
    <w:pPr>
      <w:rPr>
        <w:rFonts w:ascii="Arial" w:hAnsi="Arial" w:cs="Arial"/>
        <w:b/>
        <w:sz w:val="18"/>
      </w:rPr>
    </w:pPr>
  </w:p>
  <w:p w:rsidR="00DC0073" w:rsidRDefault="00A3176C" w:rsidP="00CF4ACF"/>
  <w:p w:rsidR="00006F74" w:rsidRDefault="00006F74" w:rsidP="00CF4ACF">
    <w:pPr>
      <w:rPr>
        <w:rFonts w:ascii="Arial" w:hAnsi="Arial" w:cs="Arial"/>
        <w:b/>
        <w:sz w:val="18"/>
      </w:rPr>
    </w:pPr>
  </w:p>
  <w:p w:rsidR="00DC0073" w:rsidRDefault="00A3176C" w:rsidP="00CF4ACF">
    <w:pPr>
      <w:rPr>
        <w:rFonts w:ascii="Arial" w:hAnsi="Arial" w:cs="Arial"/>
        <w:b/>
        <w:sz w:val="18"/>
      </w:rPr>
    </w:pPr>
  </w:p>
  <w:p w:rsidR="00DC0073" w:rsidRDefault="00A3176C" w:rsidP="00CF4ACF">
    <w:pPr>
      <w:rPr>
        <w:rFonts w:ascii="Arial" w:hAnsi="Arial" w:cs="Arial"/>
        <w:b/>
        <w:sz w:val="18"/>
      </w:rPr>
    </w:pPr>
  </w:p>
  <w:p w:rsidR="00DC0073" w:rsidRDefault="00A3176C" w:rsidP="00CF4ACF">
    <w:pPr>
      <w:rPr>
        <w:rFonts w:ascii="Arial" w:hAnsi="Arial" w:cs="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6C" w:rsidRDefault="00A3176C" w:rsidP="00657108">
      <w:r>
        <w:separator/>
      </w:r>
    </w:p>
  </w:footnote>
  <w:footnote w:type="continuationSeparator" w:id="0">
    <w:p w:rsidR="00A3176C" w:rsidRDefault="00A3176C" w:rsidP="0065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73" w:rsidRDefault="00A3176C">
    <w:pPr>
      <w:pStyle w:val="Topptekst"/>
    </w:pPr>
  </w:p>
  <w:p w:rsidR="00DC0073" w:rsidRDefault="00A3176C">
    <w:pPr>
      <w:pStyle w:val="Topptekst"/>
    </w:pPr>
  </w:p>
  <w:p w:rsidR="00DC0073" w:rsidRDefault="00A3176C">
    <w:pPr>
      <w:pStyle w:val="Topptekst"/>
    </w:pPr>
  </w:p>
  <w:p w:rsidR="00DC0073" w:rsidRDefault="00A3176C">
    <w:pPr>
      <w:pStyle w:val="Topptekst"/>
    </w:pPr>
  </w:p>
  <w:p w:rsidR="00DC0073" w:rsidRDefault="00A3176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B89"/>
    <w:multiLevelType w:val="hybridMultilevel"/>
    <w:tmpl w:val="E4A04FF6"/>
    <w:lvl w:ilvl="0" w:tplc="8016318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C095477"/>
    <w:multiLevelType w:val="hybridMultilevel"/>
    <w:tmpl w:val="4DAAD5D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nsid w:val="1B0663DA"/>
    <w:multiLevelType w:val="hybridMultilevel"/>
    <w:tmpl w:val="DE9E0A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C0234EA"/>
    <w:multiLevelType w:val="singleLevel"/>
    <w:tmpl w:val="856A96EE"/>
    <w:lvl w:ilvl="0">
      <w:start w:val="2"/>
      <w:numFmt w:val="decimal"/>
      <w:lvlText w:val="%1."/>
      <w:lvlJc w:val="left"/>
      <w:pPr>
        <w:tabs>
          <w:tab w:val="num" w:pos="405"/>
        </w:tabs>
        <w:ind w:left="405" w:hanging="405"/>
      </w:pPr>
      <w:rPr>
        <w:b/>
      </w:rPr>
    </w:lvl>
  </w:abstractNum>
  <w:abstractNum w:abstractNumId="4">
    <w:nsid w:val="38763789"/>
    <w:multiLevelType w:val="hybridMultilevel"/>
    <w:tmpl w:val="19A890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1BE462C"/>
    <w:multiLevelType w:val="hybridMultilevel"/>
    <w:tmpl w:val="87AEC34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42A3EF4"/>
    <w:multiLevelType w:val="hybridMultilevel"/>
    <w:tmpl w:val="C650906C"/>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7">
    <w:nsid w:val="51823E60"/>
    <w:multiLevelType w:val="hybridMultilevel"/>
    <w:tmpl w:val="60308344"/>
    <w:lvl w:ilvl="0" w:tplc="7BCE0732">
      <w:start w:val="1"/>
      <w:numFmt w:val="bullet"/>
      <w:lvlText w:val="-"/>
      <w:lvlJc w:val="left"/>
      <w:pPr>
        <w:ind w:left="765" w:hanging="360"/>
      </w:pPr>
      <w:rPr>
        <w:rFonts w:ascii="Arial" w:eastAsia="Times New Roman" w:hAnsi="Arial" w:cs="Arial" w:hint="default"/>
      </w:rPr>
    </w:lvl>
    <w:lvl w:ilvl="1" w:tplc="04140003">
      <w:start w:val="1"/>
      <w:numFmt w:val="bullet"/>
      <w:lvlText w:val="o"/>
      <w:lvlJc w:val="left"/>
      <w:pPr>
        <w:ind w:left="1485" w:hanging="360"/>
      </w:pPr>
      <w:rPr>
        <w:rFonts w:ascii="Courier New" w:hAnsi="Courier New" w:cs="Courier New" w:hint="default"/>
      </w:rPr>
    </w:lvl>
    <w:lvl w:ilvl="2" w:tplc="04140005">
      <w:start w:val="1"/>
      <w:numFmt w:val="bullet"/>
      <w:lvlText w:val=""/>
      <w:lvlJc w:val="left"/>
      <w:pPr>
        <w:ind w:left="2205" w:hanging="360"/>
      </w:pPr>
      <w:rPr>
        <w:rFonts w:ascii="Wingdings" w:hAnsi="Wingdings" w:hint="default"/>
      </w:rPr>
    </w:lvl>
    <w:lvl w:ilvl="3" w:tplc="04140001">
      <w:start w:val="1"/>
      <w:numFmt w:val="bullet"/>
      <w:lvlText w:val=""/>
      <w:lvlJc w:val="left"/>
      <w:pPr>
        <w:ind w:left="2925" w:hanging="360"/>
      </w:pPr>
      <w:rPr>
        <w:rFonts w:ascii="Symbol" w:hAnsi="Symbol" w:hint="default"/>
      </w:rPr>
    </w:lvl>
    <w:lvl w:ilvl="4" w:tplc="04140003">
      <w:start w:val="1"/>
      <w:numFmt w:val="bullet"/>
      <w:lvlText w:val="o"/>
      <w:lvlJc w:val="left"/>
      <w:pPr>
        <w:ind w:left="3645" w:hanging="360"/>
      </w:pPr>
      <w:rPr>
        <w:rFonts w:ascii="Courier New" w:hAnsi="Courier New" w:cs="Courier New" w:hint="default"/>
      </w:rPr>
    </w:lvl>
    <w:lvl w:ilvl="5" w:tplc="04140005">
      <w:start w:val="1"/>
      <w:numFmt w:val="bullet"/>
      <w:lvlText w:val=""/>
      <w:lvlJc w:val="left"/>
      <w:pPr>
        <w:ind w:left="4365" w:hanging="360"/>
      </w:pPr>
      <w:rPr>
        <w:rFonts w:ascii="Wingdings" w:hAnsi="Wingdings" w:hint="default"/>
      </w:rPr>
    </w:lvl>
    <w:lvl w:ilvl="6" w:tplc="04140001">
      <w:start w:val="1"/>
      <w:numFmt w:val="bullet"/>
      <w:lvlText w:val=""/>
      <w:lvlJc w:val="left"/>
      <w:pPr>
        <w:ind w:left="5085" w:hanging="360"/>
      </w:pPr>
      <w:rPr>
        <w:rFonts w:ascii="Symbol" w:hAnsi="Symbol" w:hint="default"/>
      </w:rPr>
    </w:lvl>
    <w:lvl w:ilvl="7" w:tplc="04140003">
      <w:start w:val="1"/>
      <w:numFmt w:val="bullet"/>
      <w:lvlText w:val="o"/>
      <w:lvlJc w:val="left"/>
      <w:pPr>
        <w:ind w:left="5805" w:hanging="360"/>
      </w:pPr>
      <w:rPr>
        <w:rFonts w:ascii="Courier New" w:hAnsi="Courier New" w:cs="Courier New" w:hint="default"/>
      </w:rPr>
    </w:lvl>
    <w:lvl w:ilvl="8" w:tplc="04140005">
      <w:start w:val="1"/>
      <w:numFmt w:val="bullet"/>
      <w:lvlText w:val=""/>
      <w:lvlJc w:val="left"/>
      <w:pPr>
        <w:ind w:left="6525" w:hanging="360"/>
      </w:pPr>
      <w:rPr>
        <w:rFonts w:ascii="Wingdings" w:hAnsi="Wingdings" w:hint="default"/>
      </w:rPr>
    </w:lvl>
  </w:abstractNum>
  <w:abstractNum w:abstractNumId="8">
    <w:nsid w:val="71B2126C"/>
    <w:multiLevelType w:val="hybridMultilevel"/>
    <w:tmpl w:val="B60EE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AEC0544"/>
    <w:multiLevelType w:val="hybridMultilevel"/>
    <w:tmpl w:val="09DA406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num>
  <w:num w:numId="3">
    <w:abstractNumId w:val="7"/>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9"/>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42"/>
    <w:rsid w:val="00006F74"/>
    <w:rsid w:val="0002258A"/>
    <w:rsid w:val="00024552"/>
    <w:rsid w:val="00035753"/>
    <w:rsid w:val="000415ED"/>
    <w:rsid w:val="00064404"/>
    <w:rsid w:val="000842EA"/>
    <w:rsid w:val="0008740C"/>
    <w:rsid w:val="000C66FA"/>
    <w:rsid w:val="000E18D5"/>
    <w:rsid w:val="000F0990"/>
    <w:rsid w:val="000F0C84"/>
    <w:rsid w:val="0012597A"/>
    <w:rsid w:val="0015401A"/>
    <w:rsid w:val="0017021A"/>
    <w:rsid w:val="001B75A2"/>
    <w:rsid w:val="001D27EB"/>
    <w:rsid w:val="00226160"/>
    <w:rsid w:val="002526AA"/>
    <w:rsid w:val="00277E85"/>
    <w:rsid w:val="002844C6"/>
    <w:rsid w:val="00297502"/>
    <w:rsid w:val="002E045B"/>
    <w:rsid w:val="002E7543"/>
    <w:rsid w:val="002F3332"/>
    <w:rsid w:val="00323701"/>
    <w:rsid w:val="00354B6A"/>
    <w:rsid w:val="00361FDC"/>
    <w:rsid w:val="003B4C3D"/>
    <w:rsid w:val="00404C0C"/>
    <w:rsid w:val="004258C5"/>
    <w:rsid w:val="00434F0A"/>
    <w:rsid w:val="00440917"/>
    <w:rsid w:val="00446484"/>
    <w:rsid w:val="004547A7"/>
    <w:rsid w:val="00461D9D"/>
    <w:rsid w:val="00490CF2"/>
    <w:rsid w:val="004A74CF"/>
    <w:rsid w:val="004C346B"/>
    <w:rsid w:val="004F5155"/>
    <w:rsid w:val="00500629"/>
    <w:rsid w:val="00521B4A"/>
    <w:rsid w:val="00543905"/>
    <w:rsid w:val="005626AE"/>
    <w:rsid w:val="00562B7D"/>
    <w:rsid w:val="005A4A55"/>
    <w:rsid w:val="005C0516"/>
    <w:rsid w:val="005E2FBD"/>
    <w:rsid w:val="005F038C"/>
    <w:rsid w:val="0062785A"/>
    <w:rsid w:val="006512F9"/>
    <w:rsid w:val="00657108"/>
    <w:rsid w:val="00682F94"/>
    <w:rsid w:val="0068517E"/>
    <w:rsid w:val="00686664"/>
    <w:rsid w:val="006A57EC"/>
    <w:rsid w:val="006B2E2E"/>
    <w:rsid w:val="006D5BEE"/>
    <w:rsid w:val="006F2C25"/>
    <w:rsid w:val="007045F0"/>
    <w:rsid w:val="00716E32"/>
    <w:rsid w:val="00724CE2"/>
    <w:rsid w:val="00726EFA"/>
    <w:rsid w:val="00736A45"/>
    <w:rsid w:val="007634FE"/>
    <w:rsid w:val="0077509A"/>
    <w:rsid w:val="007949C6"/>
    <w:rsid w:val="007952A0"/>
    <w:rsid w:val="007C5942"/>
    <w:rsid w:val="007F408E"/>
    <w:rsid w:val="00810AAF"/>
    <w:rsid w:val="008620E3"/>
    <w:rsid w:val="00872C2E"/>
    <w:rsid w:val="008C69D1"/>
    <w:rsid w:val="008C7E17"/>
    <w:rsid w:val="00910B73"/>
    <w:rsid w:val="009522A8"/>
    <w:rsid w:val="009540D2"/>
    <w:rsid w:val="00957FF0"/>
    <w:rsid w:val="00966529"/>
    <w:rsid w:val="009A2D49"/>
    <w:rsid w:val="009C6878"/>
    <w:rsid w:val="009D7E01"/>
    <w:rsid w:val="009E09DD"/>
    <w:rsid w:val="009F066A"/>
    <w:rsid w:val="00A1428C"/>
    <w:rsid w:val="00A206E6"/>
    <w:rsid w:val="00A26F60"/>
    <w:rsid w:val="00A3176C"/>
    <w:rsid w:val="00A3373D"/>
    <w:rsid w:val="00A37E5C"/>
    <w:rsid w:val="00A64775"/>
    <w:rsid w:val="00A87AC4"/>
    <w:rsid w:val="00AC25A1"/>
    <w:rsid w:val="00AD412B"/>
    <w:rsid w:val="00AE64F8"/>
    <w:rsid w:val="00AF6B50"/>
    <w:rsid w:val="00B05927"/>
    <w:rsid w:val="00B22EB6"/>
    <w:rsid w:val="00B2532D"/>
    <w:rsid w:val="00B4735E"/>
    <w:rsid w:val="00B47639"/>
    <w:rsid w:val="00B723CF"/>
    <w:rsid w:val="00B72E4E"/>
    <w:rsid w:val="00B8639A"/>
    <w:rsid w:val="00BB24A6"/>
    <w:rsid w:val="00BD4EE5"/>
    <w:rsid w:val="00BE567D"/>
    <w:rsid w:val="00BF11D1"/>
    <w:rsid w:val="00C447C0"/>
    <w:rsid w:val="00C5655F"/>
    <w:rsid w:val="00CA23D3"/>
    <w:rsid w:val="00CB1E12"/>
    <w:rsid w:val="00CC1EE1"/>
    <w:rsid w:val="00CD17D5"/>
    <w:rsid w:val="00CD5217"/>
    <w:rsid w:val="00D21373"/>
    <w:rsid w:val="00D22A58"/>
    <w:rsid w:val="00D34467"/>
    <w:rsid w:val="00D46C59"/>
    <w:rsid w:val="00D67695"/>
    <w:rsid w:val="00D7132D"/>
    <w:rsid w:val="00D716D3"/>
    <w:rsid w:val="00D7450D"/>
    <w:rsid w:val="00D77CA8"/>
    <w:rsid w:val="00D81210"/>
    <w:rsid w:val="00D85E45"/>
    <w:rsid w:val="00DC60EC"/>
    <w:rsid w:val="00DF14D1"/>
    <w:rsid w:val="00DF7815"/>
    <w:rsid w:val="00E240F3"/>
    <w:rsid w:val="00E40867"/>
    <w:rsid w:val="00E44331"/>
    <w:rsid w:val="00E51AEB"/>
    <w:rsid w:val="00E84F0A"/>
    <w:rsid w:val="00EA6E9E"/>
    <w:rsid w:val="00EB05B0"/>
    <w:rsid w:val="00EC41A2"/>
    <w:rsid w:val="00EC5C4D"/>
    <w:rsid w:val="00EE6331"/>
    <w:rsid w:val="00F1189B"/>
    <w:rsid w:val="00F20267"/>
    <w:rsid w:val="00F26703"/>
    <w:rsid w:val="00F44485"/>
    <w:rsid w:val="00F44D38"/>
    <w:rsid w:val="00F547C8"/>
    <w:rsid w:val="00F63590"/>
    <w:rsid w:val="00F71394"/>
    <w:rsid w:val="00F87BD5"/>
    <w:rsid w:val="00F90579"/>
    <w:rsid w:val="00FA4C0B"/>
    <w:rsid w:val="00FD0404"/>
    <w:rsid w:val="00FD0EC5"/>
    <w:rsid w:val="00FF40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B6"/>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link w:val="Overskrift1Tegn"/>
    <w:uiPriority w:val="9"/>
    <w:qFormat/>
    <w:rsid w:val="009C6878"/>
    <w:pPr>
      <w:spacing w:before="100" w:beforeAutospacing="1" w:after="100" w:afterAutospacing="1"/>
      <w:outlineLvl w:val="0"/>
    </w:pPr>
    <w:rPr>
      <w:b/>
      <w:bCs/>
      <w:kern w:val="36"/>
      <w:sz w:val="48"/>
      <w:szCs w:val="48"/>
    </w:rPr>
  </w:style>
  <w:style w:type="paragraph" w:styleId="Overskrift2">
    <w:name w:val="heading 2"/>
    <w:basedOn w:val="Normal"/>
    <w:next w:val="Normal"/>
    <w:link w:val="Overskrift2Tegn"/>
    <w:uiPriority w:val="9"/>
    <w:semiHidden/>
    <w:unhideWhenUsed/>
    <w:qFormat/>
    <w:rsid w:val="002526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9C6878"/>
    <w:pPr>
      <w:spacing w:before="100" w:beforeAutospacing="1" w:after="100" w:afterAutospacing="1"/>
      <w:outlineLvl w:val="2"/>
    </w:pPr>
    <w:rPr>
      <w:b/>
      <w:bCs/>
      <w:sz w:val="27"/>
      <w:szCs w:val="27"/>
    </w:rPr>
  </w:style>
  <w:style w:type="paragraph" w:styleId="Overskrift4">
    <w:name w:val="heading 4"/>
    <w:basedOn w:val="Normal"/>
    <w:next w:val="Normal"/>
    <w:link w:val="Overskrift4Tegn"/>
    <w:uiPriority w:val="9"/>
    <w:semiHidden/>
    <w:unhideWhenUsed/>
    <w:qFormat/>
    <w:rsid w:val="002526A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526A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rsid w:val="00657108"/>
  </w:style>
  <w:style w:type="character" w:customStyle="1" w:styleId="FotnotetekstTegn">
    <w:name w:val="Fotnotetekst Tegn"/>
    <w:basedOn w:val="Standardskriftforavsnitt"/>
    <w:link w:val="Fotnotetekst"/>
    <w:rsid w:val="00657108"/>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657108"/>
    <w:rPr>
      <w:vertAlign w:val="superscript"/>
    </w:rPr>
  </w:style>
  <w:style w:type="character" w:styleId="Sterk">
    <w:name w:val="Strong"/>
    <w:basedOn w:val="Standardskriftforavsnitt"/>
    <w:uiPriority w:val="22"/>
    <w:qFormat/>
    <w:rsid w:val="00657108"/>
    <w:rPr>
      <w:b/>
      <w:bCs/>
    </w:rPr>
  </w:style>
  <w:style w:type="paragraph" w:styleId="Listeavsnitt">
    <w:name w:val="List Paragraph"/>
    <w:basedOn w:val="Normal"/>
    <w:qFormat/>
    <w:rsid w:val="00872C2E"/>
    <w:pPr>
      <w:spacing w:after="200" w:line="276" w:lineRule="auto"/>
      <w:ind w:left="720"/>
      <w:contextualSpacing/>
    </w:pPr>
    <w:rPr>
      <w:rFonts w:asciiTheme="minorHAnsi" w:eastAsiaTheme="minorHAnsi" w:hAnsiTheme="minorHAnsi" w:cstheme="minorBidi"/>
      <w:sz w:val="22"/>
      <w:szCs w:val="22"/>
      <w:lang w:eastAsia="en-US"/>
    </w:rPr>
  </w:style>
  <w:style w:type="paragraph" w:styleId="Bunntekst">
    <w:name w:val="footer"/>
    <w:basedOn w:val="Normal"/>
    <w:link w:val="BunntekstTegn"/>
    <w:rsid w:val="00500629"/>
    <w:pPr>
      <w:tabs>
        <w:tab w:val="center" w:pos="4536"/>
        <w:tab w:val="right" w:pos="9072"/>
      </w:tabs>
    </w:pPr>
  </w:style>
  <w:style w:type="character" w:customStyle="1" w:styleId="BunntekstTegn">
    <w:name w:val="Bunntekst Tegn"/>
    <w:basedOn w:val="Standardskriftforavsnitt"/>
    <w:link w:val="Bunntekst"/>
    <w:rsid w:val="00500629"/>
    <w:rPr>
      <w:rFonts w:ascii="Times New Roman" w:eastAsia="Times New Roman" w:hAnsi="Times New Roman" w:cs="Times New Roman"/>
      <w:sz w:val="20"/>
      <w:szCs w:val="20"/>
      <w:lang w:eastAsia="nb-NO"/>
    </w:rPr>
  </w:style>
  <w:style w:type="character" w:styleId="Sidetall">
    <w:name w:val="page number"/>
    <w:basedOn w:val="Standardskriftforavsnitt"/>
    <w:rsid w:val="00500629"/>
  </w:style>
  <w:style w:type="paragraph" w:styleId="Topptekst">
    <w:name w:val="header"/>
    <w:basedOn w:val="Normal"/>
    <w:link w:val="TopptekstTegn"/>
    <w:rsid w:val="00500629"/>
    <w:pPr>
      <w:tabs>
        <w:tab w:val="center" w:pos="4536"/>
        <w:tab w:val="right" w:pos="9072"/>
      </w:tabs>
    </w:pPr>
  </w:style>
  <w:style w:type="character" w:customStyle="1" w:styleId="TopptekstTegn">
    <w:name w:val="Topptekst Tegn"/>
    <w:basedOn w:val="Standardskriftforavsnitt"/>
    <w:link w:val="Topptekst"/>
    <w:rsid w:val="00500629"/>
    <w:rPr>
      <w:rFonts w:ascii="Times New Roman" w:eastAsia="Times New Roman" w:hAnsi="Times New Roman" w:cs="Times New Roman"/>
      <w:sz w:val="20"/>
      <w:szCs w:val="20"/>
      <w:lang w:eastAsia="nb-NO"/>
    </w:rPr>
  </w:style>
  <w:style w:type="character" w:styleId="Hyperkobling">
    <w:name w:val="Hyperlink"/>
    <w:uiPriority w:val="99"/>
    <w:rsid w:val="00500629"/>
    <w:rPr>
      <w:color w:val="0000FF"/>
      <w:u w:val="single"/>
    </w:rPr>
  </w:style>
  <w:style w:type="character" w:customStyle="1" w:styleId="Overskrift1Tegn">
    <w:name w:val="Overskrift 1 Tegn"/>
    <w:basedOn w:val="Standardskriftforavsnitt"/>
    <w:link w:val="Overskrift1"/>
    <w:uiPriority w:val="9"/>
    <w:rsid w:val="009C6878"/>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9C6878"/>
    <w:rPr>
      <w:rFonts w:ascii="Times New Roman" w:eastAsia="Times New Roman" w:hAnsi="Times New Roman" w:cs="Times New Roman"/>
      <w:b/>
      <w:bCs/>
      <w:sz w:val="27"/>
      <w:szCs w:val="27"/>
      <w:lang w:eastAsia="nb-NO"/>
    </w:rPr>
  </w:style>
  <w:style w:type="numbering" w:customStyle="1" w:styleId="Ingenliste1">
    <w:name w:val="Ingen liste1"/>
    <w:next w:val="Ingenliste"/>
    <w:uiPriority w:val="99"/>
    <w:semiHidden/>
    <w:unhideWhenUsed/>
    <w:rsid w:val="009C6878"/>
  </w:style>
  <w:style w:type="paragraph" w:styleId="NormalWeb">
    <w:name w:val="Normal (Web)"/>
    <w:basedOn w:val="Normal"/>
    <w:uiPriority w:val="99"/>
    <w:unhideWhenUsed/>
    <w:rsid w:val="009C6878"/>
    <w:pPr>
      <w:spacing w:before="100" w:beforeAutospacing="1" w:after="100" w:afterAutospacing="1"/>
    </w:pPr>
    <w:rPr>
      <w:sz w:val="24"/>
      <w:szCs w:val="24"/>
    </w:rPr>
  </w:style>
  <w:style w:type="paragraph" w:customStyle="1" w:styleId="section3">
    <w:name w:val="section3"/>
    <w:basedOn w:val="Normal"/>
    <w:rsid w:val="009C6878"/>
    <w:pPr>
      <w:spacing w:before="100" w:beforeAutospacing="1" w:after="100" w:afterAutospacing="1"/>
    </w:pPr>
    <w:rPr>
      <w:sz w:val="24"/>
      <w:szCs w:val="24"/>
    </w:rPr>
  </w:style>
  <w:style w:type="character" w:customStyle="1" w:styleId="section31">
    <w:name w:val="section31"/>
    <w:basedOn w:val="Standardskriftforavsnitt"/>
    <w:rsid w:val="009C6878"/>
  </w:style>
  <w:style w:type="character" w:customStyle="1" w:styleId="Overskrift2Tegn">
    <w:name w:val="Overskrift 2 Tegn"/>
    <w:basedOn w:val="Standardskriftforavsnitt"/>
    <w:link w:val="Overskrift2"/>
    <w:uiPriority w:val="9"/>
    <w:semiHidden/>
    <w:rsid w:val="002526AA"/>
    <w:rPr>
      <w:rFonts w:asciiTheme="majorHAnsi" w:eastAsiaTheme="majorEastAsia" w:hAnsiTheme="majorHAnsi" w:cstheme="majorBidi"/>
      <w:b/>
      <w:bCs/>
      <w:color w:val="4F81BD" w:themeColor="accent1"/>
      <w:sz w:val="26"/>
      <w:szCs w:val="26"/>
      <w:lang w:eastAsia="nb-NO"/>
    </w:rPr>
  </w:style>
  <w:style w:type="character" w:customStyle="1" w:styleId="Overskrift4Tegn">
    <w:name w:val="Overskrift 4 Tegn"/>
    <w:basedOn w:val="Standardskriftforavsnitt"/>
    <w:link w:val="Overskrift4"/>
    <w:uiPriority w:val="9"/>
    <w:semiHidden/>
    <w:rsid w:val="002526AA"/>
    <w:rPr>
      <w:rFonts w:asciiTheme="majorHAnsi" w:eastAsiaTheme="majorEastAsia" w:hAnsiTheme="majorHAnsi" w:cstheme="majorBidi"/>
      <w:b/>
      <w:bCs/>
      <w:i/>
      <w:iCs/>
      <w:color w:val="4F81BD" w:themeColor="accent1"/>
      <w:sz w:val="20"/>
      <w:szCs w:val="20"/>
      <w:lang w:eastAsia="nb-NO"/>
    </w:rPr>
  </w:style>
  <w:style w:type="character" w:customStyle="1" w:styleId="Overskrift5Tegn">
    <w:name w:val="Overskrift 5 Tegn"/>
    <w:basedOn w:val="Standardskriftforavsnitt"/>
    <w:link w:val="Overskrift5"/>
    <w:uiPriority w:val="9"/>
    <w:semiHidden/>
    <w:rsid w:val="002526AA"/>
    <w:rPr>
      <w:rFonts w:asciiTheme="majorHAnsi" w:eastAsiaTheme="majorEastAsia" w:hAnsiTheme="majorHAnsi" w:cstheme="majorBidi"/>
      <w:color w:val="243F60" w:themeColor="accent1" w:themeShade="7F"/>
      <w:sz w:val="20"/>
      <w:szCs w:val="20"/>
      <w:lang w:eastAsia="nb-NO"/>
    </w:rPr>
  </w:style>
  <w:style w:type="paragraph" w:styleId="Bobletekst">
    <w:name w:val="Balloon Text"/>
    <w:basedOn w:val="Normal"/>
    <w:link w:val="BobletekstTegn"/>
    <w:uiPriority w:val="99"/>
    <w:semiHidden/>
    <w:unhideWhenUsed/>
    <w:rsid w:val="002526AA"/>
    <w:rPr>
      <w:rFonts w:ascii="Tahoma" w:hAnsi="Tahoma" w:cs="Tahoma"/>
      <w:sz w:val="16"/>
      <w:szCs w:val="16"/>
    </w:rPr>
  </w:style>
  <w:style w:type="character" w:customStyle="1" w:styleId="BobletekstTegn">
    <w:name w:val="Bobletekst Tegn"/>
    <w:basedOn w:val="Standardskriftforavsnitt"/>
    <w:link w:val="Bobletekst"/>
    <w:uiPriority w:val="99"/>
    <w:semiHidden/>
    <w:rsid w:val="002526AA"/>
    <w:rPr>
      <w:rFonts w:ascii="Tahoma" w:eastAsia="Times New Roman" w:hAnsi="Tahoma" w:cs="Tahoma"/>
      <w:sz w:val="16"/>
      <w:szCs w:val="16"/>
      <w:lang w:eastAsia="nb-NO"/>
    </w:rPr>
  </w:style>
  <w:style w:type="numbering" w:customStyle="1" w:styleId="Ingenliste2">
    <w:name w:val="Ingen liste2"/>
    <w:next w:val="Ingenliste"/>
    <w:uiPriority w:val="99"/>
    <w:semiHidden/>
    <w:unhideWhenUsed/>
    <w:rsid w:val="007F408E"/>
  </w:style>
  <w:style w:type="character" w:styleId="Fulgthyperkobling">
    <w:name w:val="FollowedHyperlink"/>
    <w:basedOn w:val="Standardskriftforavsnitt"/>
    <w:uiPriority w:val="99"/>
    <w:semiHidden/>
    <w:unhideWhenUsed/>
    <w:rsid w:val="007F408E"/>
    <w:rPr>
      <w:color w:val="800080"/>
      <w:u w:val="single"/>
    </w:rPr>
  </w:style>
  <w:style w:type="character" w:customStyle="1" w:styleId="co1">
    <w:name w:val="co1"/>
    <w:basedOn w:val="Standardskriftforavsnitt"/>
    <w:rsid w:val="007F408E"/>
  </w:style>
  <w:style w:type="character" w:customStyle="1" w:styleId="ctxmenu">
    <w:name w:val="ctxmenu"/>
    <w:basedOn w:val="Standardskriftforavsnitt"/>
    <w:rsid w:val="007F408E"/>
  </w:style>
  <w:style w:type="paragraph" w:customStyle="1" w:styleId="Default">
    <w:name w:val="Default"/>
    <w:rsid w:val="00D716D3"/>
    <w:pPr>
      <w:autoSpaceDE w:val="0"/>
      <w:autoSpaceDN w:val="0"/>
      <w:adjustRightInd w:val="0"/>
      <w:spacing w:after="0" w:line="240" w:lineRule="auto"/>
    </w:pPr>
    <w:rPr>
      <w:rFonts w:ascii="Times New Roman" w:hAnsi="Times New Roman" w:cs="Times New Roman"/>
      <w:color w:val="000000"/>
      <w:sz w:val="24"/>
      <w:szCs w:val="24"/>
    </w:rPr>
  </w:style>
  <w:style w:type="table" w:styleId="Tabellrutenett">
    <w:name w:val="Table Grid"/>
    <w:basedOn w:val="Vanligtabell"/>
    <w:rsid w:val="00EE6331"/>
    <w:pPr>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B6"/>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link w:val="Overskrift1Tegn"/>
    <w:uiPriority w:val="9"/>
    <w:qFormat/>
    <w:rsid w:val="009C6878"/>
    <w:pPr>
      <w:spacing w:before="100" w:beforeAutospacing="1" w:after="100" w:afterAutospacing="1"/>
      <w:outlineLvl w:val="0"/>
    </w:pPr>
    <w:rPr>
      <w:b/>
      <w:bCs/>
      <w:kern w:val="36"/>
      <w:sz w:val="48"/>
      <w:szCs w:val="48"/>
    </w:rPr>
  </w:style>
  <w:style w:type="paragraph" w:styleId="Overskrift2">
    <w:name w:val="heading 2"/>
    <w:basedOn w:val="Normal"/>
    <w:next w:val="Normal"/>
    <w:link w:val="Overskrift2Tegn"/>
    <w:uiPriority w:val="9"/>
    <w:semiHidden/>
    <w:unhideWhenUsed/>
    <w:qFormat/>
    <w:rsid w:val="002526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9C6878"/>
    <w:pPr>
      <w:spacing w:before="100" w:beforeAutospacing="1" w:after="100" w:afterAutospacing="1"/>
      <w:outlineLvl w:val="2"/>
    </w:pPr>
    <w:rPr>
      <w:b/>
      <w:bCs/>
      <w:sz w:val="27"/>
      <w:szCs w:val="27"/>
    </w:rPr>
  </w:style>
  <w:style w:type="paragraph" w:styleId="Overskrift4">
    <w:name w:val="heading 4"/>
    <w:basedOn w:val="Normal"/>
    <w:next w:val="Normal"/>
    <w:link w:val="Overskrift4Tegn"/>
    <w:uiPriority w:val="9"/>
    <w:semiHidden/>
    <w:unhideWhenUsed/>
    <w:qFormat/>
    <w:rsid w:val="002526A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526A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rsid w:val="00657108"/>
  </w:style>
  <w:style w:type="character" w:customStyle="1" w:styleId="FotnotetekstTegn">
    <w:name w:val="Fotnotetekst Tegn"/>
    <w:basedOn w:val="Standardskriftforavsnitt"/>
    <w:link w:val="Fotnotetekst"/>
    <w:rsid w:val="00657108"/>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657108"/>
    <w:rPr>
      <w:vertAlign w:val="superscript"/>
    </w:rPr>
  </w:style>
  <w:style w:type="character" w:styleId="Sterk">
    <w:name w:val="Strong"/>
    <w:basedOn w:val="Standardskriftforavsnitt"/>
    <w:uiPriority w:val="22"/>
    <w:qFormat/>
    <w:rsid w:val="00657108"/>
    <w:rPr>
      <w:b/>
      <w:bCs/>
    </w:rPr>
  </w:style>
  <w:style w:type="paragraph" w:styleId="Listeavsnitt">
    <w:name w:val="List Paragraph"/>
    <w:basedOn w:val="Normal"/>
    <w:qFormat/>
    <w:rsid w:val="00872C2E"/>
    <w:pPr>
      <w:spacing w:after="200" w:line="276" w:lineRule="auto"/>
      <w:ind w:left="720"/>
      <w:contextualSpacing/>
    </w:pPr>
    <w:rPr>
      <w:rFonts w:asciiTheme="minorHAnsi" w:eastAsiaTheme="minorHAnsi" w:hAnsiTheme="minorHAnsi" w:cstheme="minorBidi"/>
      <w:sz w:val="22"/>
      <w:szCs w:val="22"/>
      <w:lang w:eastAsia="en-US"/>
    </w:rPr>
  </w:style>
  <w:style w:type="paragraph" w:styleId="Bunntekst">
    <w:name w:val="footer"/>
    <w:basedOn w:val="Normal"/>
    <w:link w:val="BunntekstTegn"/>
    <w:rsid w:val="00500629"/>
    <w:pPr>
      <w:tabs>
        <w:tab w:val="center" w:pos="4536"/>
        <w:tab w:val="right" w:pos="9072"/>
      </w:tabs>
    </w:pPr>
  </w:style>
  <w:style w:type="character" w:customStyle="1" w:styleId="BunntekstTegn">
    <w:name w:val="Bunntekst Tegn"/>
    <w:basedOn w:val="Standardskriftforavsnitt"/>
    <w:link w:val="Bunntekst"/>
    <w:rsid w:val="00500629"/>
    <w:rPr>
      <w:rFonts w:ascii="Times New Roman" w:eastAsia="Times New Roman" w:hAnsi="Times New Roman" w:cs="Times New Roman"/>
      <w:sz w:val="20"/>
      <w:szCs w:val="20"/>
      <w:lang w:eastAsia="nb-NO"/>
    </w:rPr>
  </w:style>
  <w:style w:type="character" w:styleId="Sidetall">
    <w:name w:val="page number"/>
    <w:basedOn w:val="Standardskriftforavsnitt"/>
    <w:rsid w:val="00500629"/>
  </w:style>
  <w:style w:type="paragraph" w:styleId="Topptekst">
    <w:name w:val="header"/>
    <w:basedOn w:val="Normal"/>
    <w:link w:val="TopptekstTegn"/>
    <w:rsid w:val="00500629"/>
    <w:pPr>
      <w:tabs>
        <w:tab w:val="center" w:pos="4536"/>
        <w:tab w:val="right" w:pos="9072"/>
      </w:tabs>
    </w:pPr>
  </w:style>
  <w:style w:type="character" w:customStyle="1" w:styleId="TopptekstTegn">
    <w:name w:val="Topptekst Tegn"/>
    <w:basedOn w:val="Standardskriftforavsnitt"/>
    <w:link w:val="Topptekst"/>
    <w:rsid w:val="00500629"/>
    <w:rPr>
      <w:rFonts w:ascii="Times New Roman" w:eastAsia="Times New Roman" w:hAnsi="Times New Roman" w:cs="Times New Roman"/>
      <w:sz w:val="20"/>
      <w:szCs w:val="20"/>
      <w:lang w:eastAsia="nb-NO"/>
    </w:rPr>
  </w:style>
  <w:style w:type="character" w:styleId="Hyperkobling">
    <w:name w:val="Hyperlink"/>
    <w:uiPriority w:val="99"/>
    <w:rsid w:val="00500629"/>
    <w:rPr>
      <w:color w:val="0000FF"/>
      <w:u w:val="single"/>
    </w:rPr>
  </w:style>
  <w:style w:type="character" w:customStyle="1" w:styleId="Overskrift1Tegn">
    <w:name w:val="Overskrift 1 Tegn"/>
    <w:basedOn w:val="Standardskriftforavsnitt"/>
    <w:link w:val="Overskrift1"/>
    <w:uiPriority w:val="9"/>
    <w:rsid w:val="009C6878"/>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9C6878"/>
    <w:rPr>
      <w:rFonts w:ascii="Times New Roman" w:eastAsia="Times New Roman" w:hAnsi="Times New Roman" w:cs="Times New Roman"/>
      <w:b/>
      <w:bCs/>
      <w:sz w:val="27"/>
      <w:szCs w:val="27"/>
      <w:lang w:eastAsia="nb-NO"/>
    </w:rPr>
  </w:style>
  <w:style w:type="numbering" w:customStyle="1" w:styleId="Ingenliste1">
    <w:name w:val="Ingen liste1"/>
    <w:next w:val="Ingenliste"/>
    <w:uiPriority w:val="99"/>
    <w:semiHidden/>
    <w:unhideWhenUsed/>
    <w:rsid w:val="009C6878"/>
  </w:style>
  <w:style w:type="paragraph" w:styleId="NormalWeb">
    <w:name w:val="Normal (Web)"/>
    <w:basedOn w:val="Normal"/>
    <w:uiPriority w:val="99"/>
    <w:unhideWhenUsed/>
    <w:rsid w:val="009C6878"/>
    <w:pPr>
      <w:spacing w:before="100" w:beforeAutospacing="1" w:after="100" w:afterAutospacing="1"/>
    </w:pPr>
    <w:rPr>
      <w:sz w:val="24"/>
      <w:szCs w:val="24"/>
    </w:rPr>
  </w:style>
  <w:style w:type="paragraph" w:customStyle="1" w:styleId="section3">
    <w:name w:val="section3"/>
    <w:basedOn w:val="Normal"/>
    <w:rsid w:val="009C6878"/>
    <w:pPr>
      <w:spacing w:before="100" w:beforeAutospacing="1" w:after="100" w:afterAutospacing="1"/>
    </w:pPr>
    <w:rPr>
      <w:sz w:val="24"/>
      <w:szCs w:val="24"/>
    </w:rPr>
  </w:style>
  <w:style w:type="character" w:customStyle="1" w:styleId="section31">
    <w:name w:val="section31"/>
    <w:basedOn w:val="Standardskriftforavsnitt"/>
    <w:rsid w:val="009C6878"/>
  </w:style>
  <w:style w:type="character" w:customStyle="1" w:styleId="Overskrift2Tegn">
    <w:name w:val="Overskrift 2 Tegn"/>
    <w:basedOn w:val="Standardskriftforavsnitt"/>
    <w:link w:val="Overskrift2"/>
    <w:uiPriority w:val="9"/>
    <w:semiHidden/>
    <w:rsid w:val="002526AA"/>
    <w:rPr>
      <w:rFonts w:asciiTheme="majorHAnsi" w:eastAsiaTheme="majorEastAsia" w:hAnsiTheme="majorHAnsi" w:cstheme="majorBidi"/>
      <w:b/>
      <w:bCs/>
      <w:color w:val="4F81BD" w:themeColor="accent1"/>
      <w:sz w:val="26"/>
      <w:szCs w:val="26"/>
      <w:lang w:eastAsia="nb-NO"/>
    </w:rPr>
  </w:style>
  <w:style w:type="character" w:customStyle="1" w:styleId="Overskrift4Tegn">
    <w:name w:val="Overskrift 4 Tegn"/>
    <w:basedOn w:val="Standardskriftforavsnitt"/>
    <w:link w:val="Overskrift4"/>
    <w:uiPriority w:val="9"/>
    <w:semiHidden/>
    <w:rsid w:val="002526AA"/>
    <w:rPr>
      <w:rFonts w:asciiTheme="majorHAnsi" w:eastAsiaTheme="majorEastAsia" w:hAnsiTheme="majorHAnsi" w:cstheme="majorBidi"/>
      <w:b/>
      <w:bCs/>
      <w:i/>
      <w:iCs/>
      <w:color w:val="4F81BD" w:themeColor="accent1"/>
      <w:sz w:val="20"/>
      <w:szCs w:val="20"/>
      <w:lang w:eastAsia="nb-NO"/>
    </w:rPr>
  </w:style>
  <w:style w:type="character" w:customStyle="1" w:styleId="Overskrift5Tegn">
    <w:name w:val="Overskrift 5 Tegn"/>
    <w:basedOn w:val="Standardskriftforavsnitt"/>
    <w:link w:val="Overskrift5"/>
    <w:uiPriority w:val="9"/>
    <w:semiHidden/>
    <w:rsid w:val="002526AA"/>
    <w:rPr>
      <w:rFonts w:asciiTheme="majorHAnsi" w:eastAsiaTheme="majorEastAsia" w:hAnsiTheme="majorHAnsi" w:cstheme="majorBidi"/>
      <w:color w:val="243F60" w:themeColor="accent1" w:themeShade="7F"/>
      <w:sz w:val="20"/>
      <w:szCs w:val="20"/>
      <w:lang w:eastAsia="nb-NO"/>
    </w:rPr>
  </w:style>
  <w:style w:type="paragraph" w:styleId="Bobletekst">
    <w:name w:val="Balloon Text"/>
    <w:basedOn w:val="Normal"/>
    <w:link w:val="BobletekstTegn"/>
    <w:uiPriority w:val="99"/>
    <w:semiHidden/>
    <w:unhideWhenUsed/>
    <w:rsid w:val="002526AA"/>
    <w:rPr>
      <w:rFonts w:ascii="Tahoma" w:hAnsi="Tahoma" w:cs="Tahoma"/>
      <w:sz w:val="16"/>
      <w:szCs w:val="16"/>
    </w:rPr>
  </w:style>
  <w:style w:type="character" w:customStyle="1" w:styleId="BobletekstTegn">
    <w:name w:val="Bobletekst Tegn"/>
    <w:basedOn w:val="Standardskriftforavsnitt"/>
    <w:link w:val="Bobletekst"/>
    <w:uiPriority w:val="99"/>
    <w:semiHidden/>
    <w:rsid w:val="002526AA"/>
    <w:rPr>
      <w:rFonts w:ascii="Tahoma" w:eastAsia="Times New Roman" w:hAnsi="Tahoma" w:cs="Tahoma"/>
      <w:sz w:val="16"/>
      <w:szCs w:val="16"/>
      <w:lang w:eastAsia="nb-NO"/>
    </w:rPr>
  </w:style>
  <w:style w:type="numbering" w:customStyle="1" w:styleId="Ingenliste2">
    <w:name w:val="Ingen liste2"/>
    <w:next w:val="Ingenliste"/>
    <w:uiPriority w:val="99"/>
    <w:semiHidden/>
    <w:unhideWhenUsed/>
    <w:rsid w:val="007F408E"/>
  </w:style>
  <w:style w:type="character" w:styleId="Fulgthyperkobling">
    <w:name w:val="FollowedHyperlink"/>
    <w:basedOn w:val="Standardskriftforavsnitt"/>
    <w:uiPriority w:val="99"/>
    <w:semiHidden/>
    <w:unhideWhenUsed/>
    <w:rsid w:val="007F408E"/>
    <w:rPr>
      <w:color w:val="800080"/>
      <w:u w:val="single"/>
    </w:rPr>
  </w:style>
  <w:style w:type="character" w:customStyle="1" w:styleId="co1">
    <w:name w:val="co1"/>
    <w:basedOn w:val="Standardskriftforavsnitt"/>
    <w:rsid w:val="007F408E"/>
  </w:style>
  <w:style w:type="character" w:customStyle="1" w:styleId="ctxmenu">
    <w:name w:val="ctxmenu"/>
    <w:basedOn w:val="Standardskriftforavsnitt"/>
    <w:rsid w:val="007F408E"/>
  </w:style>
  <w:style w:type="paragraph" w:customStyle="1" w:styleId="Default">
    <w:name w:val="Default"/>
    <w:rsid w:val="00D716D3"/>
    <w:pPr>
      <w:autoSpaceDE w:val="0"/>
      <w:autoSpaceDN w:val="0"/>
      <w:adjustRightInd w:val="0"/>
      <w:spacing w:after="0" w:line="240" w:lineRule="auto"/>
    </w:pPr>
    <w:rPr>
      <w:rFonts w:ascii="Times New Roman" w:hAnsi="Times New Roman" w:cs="Times New Roman"/>
      <w:color w:val="000000"/>
      <w:sz w:val="24"/>
      <w:szCs w:val="24"/>
    </w:rPr>
  </w:style>
  <w:style w:type="table" w:styleId="Tabellrutenett">
    <w:name w:val="Table Grid"/>
    <w:basedOn w:val="Vanligtabell"/>
    <w:rsid w:val="00EE6331"/>
    <w:pPr>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8365">
      <w:bodyDiv w:val="1"/>
      <w:marLeft w:val="0"/>
      <w:marRight w:val="0"/>
      <w:marTop w:val="0"/>
      <w:marBottom w:val="0"/>
      <w:divBdr>
        <w:top w:val="none" w:sz="0" w:space="0" w:color="auto"/>
        <w:left w:val="none" w:sz="0" w:space="0" w:color="auto"/>
        <w:bottom w:val="none" w:sz="0" w:space="0" w:color="auto"/>
        <w:right w:val="none" w:sz="0" w:space="0" w:color="auto"/>
      </w:divBdr>
      <w:divsChild>
        <w:div w:id="430666026">
          <w:marLeft w:val="0"/>
          <w:marRight w:val="0"/>
          <w:marTop w:val="0"/>
          <w:marBottom w:val="0"/>
          <w:divBdr>
            <w:top w:val="none" w:sz="0" w:space="0" w:color="auto"/>
            <w:left w:val="none" w:sz="0" w:space="0" w:color="auto"/>
            <w:bottom w:val="none" w:sz="0" w:space="0" w:color="auto"/>
            <w:right w:val="none" w:sz="0" w:space="0" w:color="auto"/>
          </w:divBdr>
          <w:divsChild>
            <w:div w:id="1520045643">
              <w:marLeft w:val="0"/>
              <w:marRight w:val="0"/>
              <w:marTop w:val="0"/>
              <w:marBottom w:val="0"/>
              <w:divBdr>
                <w:top w:val="none" w:sz="0" w:space="0" w:color="auto"/>
                <w:left w:val="none" w:sz="0" w:space="0" w:color="auto"/>
                <w:bottom w:val="none" w:sz="0" w:space="0" w:color="auto"/>
                <w:right w:val="none" w:sz="0" w:space="0" w:color="auto"/>
              </w:divBdr>
            </w:div>
            <w:div w:id="1510563879">
              <w:marLeft w:val="0"/>
              <w:marRight w:val="0"/>
              <w:marTop w:val="0"/>
              <w:marBottom w:val="0"/>
              <w:divBdr>
                <w:top w:val="none" w:sz="0" w:space="0" w:color="auto"/>
                <w:left w:val="none" w:sz="0" w:space="0" w:color="auto"/>
                <w:bottom w:val="none" w:sz="0" w:space="0" w:color="auto"/>
                <w:right w:val="none" w:sz="0" w:space="0" w:color="auto"/>
              </w:divBdr>
            </w:div>
            <w:div w:id="1717007982">
              <w:marLeft w:val="0"/>
              <w:marRight w:val="0"/>
              <w:marTop w:val="0"/>
              <w:marBottom w:val="0"/>
              <w:divBdr>
                <w:top w:val="none" w:sz="0" w:space="0" w:color="auto"/>
                <w:left w:val="none" w:sz="0" w:space="0" w:color="auto"/>
                <w:bottom w:val="none" w:sz="0" w:space="0" w:color="auto"/>
                <w:right w:val="none" w:sz="0" w:space="0" w:color="auto"/>
              </w:divBdr>
            </w:div>
            <w:div w:id="19430709">
              <w:marLeft w:val="0"/>
              <w:marRight w:val="0"/>
              <w:marTop w:val="0"/>
              <w:marBottom w:val="0"/>
              <w:divBdr>
                <w:top w:val="none" w:sz="0" w:space="0" w:color="auto"/>
                <w:left w:val="none" w:sz="0" w:space="0" w:color="auto"/>
                <w:bottom w:val="none" w:sz="0" w:space="0" w:color="auto"/>
                <w:right w:val="none" w:sz="0" w:space="0" w:color="auto"/>
              </w:divBdr>
            </w:div>
            <w:div w:id="107355606">
              <w:marLeft w:val="0"/>
              <w:marRight w:val="0"/>
              <w:marTop w:val="0"/>
              <w:marBottom w:val="0"/>
              <w:divBdr>
                <w:top w:val="none" w:sz="0" w:space="0" w:color="auto"/>
                <w:left w:val="none" w:sz="0" w:space="0" w:color="auto"/>
                <w:bottom w:val="none" w:sz="0" w:space="0" w:color="auto"/>
                <w:right w:val="none" w:sz="0" w:space="0" w:color="auto"/>
              </w:divBdr>
            </w:div>
            <w:div w:id="612708257">
              <w:marLeft w:val="0"/>
              <w:marRight w:val="0"/>
              <w:marTop w:val="0"/>
              <w:marBottom w:val="0"/>
              <w:divBdr>
                <w:top w:val="none" w:sz="0" w:space="0" w:color="auto"/>
                <w:left w:val="none" w:sz="0" w:space="0" w:color="auto"/>
                <w:bottom w:val="none" w:sz="0" w:space="0" w:color="auto"/>
                <w:right w:val="none" w:sz="0" w:space="0" w:color="auto"/>
              </w:divBdr>
            </w:div>
            <w:div w:id="1328904944">
              <w:marLeft w:val="0"/>
              <w:marRight w:val="0"/>
              <w:marTop w:val="0"/>
              <w:marBottom w:val="0"/>
              <w:divBdr>
                <w:top w:val="none" w:sz="0" w:space="0" w:color="auto"/>
                <w:left w:val="none" w:sz="0" w:space="0" w:color="auto"/>
                <w:bottom w:val="none" w:sz="0" w:space="0" w:color="auto"/>
                <w:right w:val="none" w:sz="0" w:space="0" w:color="auto"/>
              </w:divBdr>
            </w:div>
            <w:div w:id="1945307685">
              <w:marLeft w:val="0"/>
              <w:marRight w:val="0"/>
              <w:marTop w:val="0"/>
              <w:marBottom w:val="0"/>
              <w:divBdr>
                <w:top w:val="none" w:sz="0" w:space="0" w:color="auto"/>
                <w:left w:val="none" w:sz="0" w:space="0" w:color="auto"/>
                <w:bottom w:val="none" w:sz="0" w:space="0" w:color="auto"/>
                <w:right w:val="none" w:sz="0" w:space="0" w:color="auto"/>
              </w:divBdr>
            </w:div>
            <w:div w:id="735856161">
              <w:marLeft w:val="0"/>
              <w:marRight w:val="0"/>
              <w:marTop w:val="0"/>
              <w:marBottom w:val="0"/>
              <w:divBdr>
                <w:top w:val="none" w:sz="0" w:space="0" w:color="auto"/>
                <w:left w:val="none" w:sz="0" w:space="0" w:color="auto"/>
                <w:bottom w:val="none" w:sz="0" w:space="0" w:color="auto"/>
                <w:right w:val="none" w:sz="0" w:space="0" w:color="auto"/>
              </w:divBdr>
            </w:div>
            <w:div w:id="78720759">
              <w:marLeft w:val="0"/>
              <w:marRight w:val="0"/>
              <w:marTop w:val="0"/>
              <w:marBottom w:val="0"/>
              <w:divBdr>
                <w:top w:val="none" w:sz="0" w:space="0" w:color="auto"/>
                <w:left w:val="none" w:sz="0" w:space="0" w:color="auto"/>
                <w:bottom w:val="none" w:sz="0" w:space="0" w:color="auto"/>
                <w:right w:val="none" w:sz="0" w:space="0" w:color="auto"/>
              </w:divBdr>
            </w:div>
            <w:div w:id="1600020660">
              <w:marLeft w:val="0"/>
              <w:marRight w:val="0"/>
              <w:marTop w:val="0"/>
              <w:marBottom w:val="0"/>
              <w:divBdr>
                <w:top w:val="none" w:sz="0" w:space="0" w:color="auto"/>
                <w:left w:val="none" w:sz="0" w:space="0" w:color="auto"/>
                <w:bottom w:val="none" w:sz="0" w:space="0" w:color="auto"/>
                <w:right w:val="none" w:sz="0" w:space="0" w:color="auto"/>
              </w:divBdr>
            </w:div>
            <w:div w:id="232931010">
              <w:marLeft w:val="0"/>
              <w:marRight w:val="0"/>
              <w:marTop w:val="0"/>
              <w:marBottom w:val="0"/>
              <w:divBdr>
                <w:top w:val="none" w:sz="0" w:space="0" w:color="auto"/>
                <w:left w:val="none" w:sz="0" w:space="0" w:color="auto"/>
                <w:bottom w:val="none" w:sz="0" w:space="0" w:color="auto"/>
                <w:right w:val="none" w:sz="0" w:space="0" w:color="auto"/>
              </w:divBdr>
            </w:div>
            <w:div w:id="792556672">
              <w:marLeft w:val="0"/>
              <w:marRight w:val="0"/>
              <w:marTop w:val="0"/>
              <w:marBottom w:val="0"/>
              <w:divBdr>
                <w:top w:val="none" w:sz="0" w:space="0" w:color="auto"/>
                <w:left w:val="none" w:sz="0" w:space="0" w:color="auto"/>
                <w:bottom w:val="none" w:sz="0" w:space="0" w:color="auto"/>
                <w:right w:val="none" w:sz="0" w:space="0" w:color="auto"/>
              </w:divBdr>
            </w:div>
            <w:div w:id="1975015540">
              <w:marLeft w:val="0"/>
              <w:marRight w:val="0"/>
              <w:marTop w:val="0"/>
              <w:marBottom w:val="0"/>
              <w:divBdr>
                <w:top w:val="none" w:sz="0" w:space="0" w:color="auto"/>
                <w:left w:val="none" w:sz="0" w:space="0" w:color="auto"/>
                <w:bottom w:val="none" w:sz="0" w:space="0" w:color="auto"/>
                <w:right w:val="none" w:sz="0" w:space="0" w:color="auto"/>
              </w:divBdr>
            </w:div>
            <w:div w:id="100029132">
              <w:marLeft w:val="0"/>
              <w:marRight w:val="0"/>
              <w:marTop w:val="0"/>
              <w:marBottom w:val="0"/>
              <w:divBdr>
                <w:top w:val="none" w:sz="0" w:space="0" w:color="auto"/>
                <w:left w:val="none" w:sz="0" w:space="0" w:color="auto"/>
                <w:bottom w:val="none" w:sz="0" w:space="0" w:color="auto"/>
                <w:right w:val="none" w:sz="0" w:space="0" w:color="auto"/>
              </w:divBdr>
            </w:div>
            <w:div w:id="8067876">
              <w:marLeft w:val="0"/>
              <w:marRight w:val="0"/>
              <w:marTop w:val="0"/>
              <w:marBottom w:val="0"/>
              <w:divBdr>
                <w:top w:val="none" w:sz="0" w:space="0" w:color="auto"/>
                <w:left w:val="none" w:sz="0" w:space="0" w:color="auto"/>
                <w:bottom w:val="none" w:sz="0" w:space="0" w:color="auto"/>
                <w:right w:val="none" w:sz="0" w:space="0" w:color="auto"/>
              </w:divBdr>
            </w:div>
            <w:div w:id="1395011131">
              <w:marLeft w:val="0"/>
              <w:marRight w:val="0"/>
              <w:marTop w:val="0"/>
              <w:marBottom w:val="0"/>
              <w:divBdr>
                <w:top w:val="none" w:sz="0" w:space="0" w:color="auto"/>
                <w:left w:val="none" w:sz="0" w:space="0" w:color="auto"/>
                <w:bottom w:val="none" w:sz="0" w:space="0" w:color="auto"/>
                <w:right w:val="none" w:sz="0" w:space="0" w:color="auto"/>
              </w:divBdr>
            </w:div>
            <w:div w:id="828641165">
              <w:marLeft w:val="0"/>
              <w:marRight w:val="0"/>
              <w:marTop w:val="0"/>
              <w:marBottom w:val="0"/>
              <w:divBdr>
                <w:top w:val="none" w:sz="0" w:space="0" w:color="auto"/>
                <w:left w:val="none" w:sz="0" w:space="0" w:color="auto"/>
                <w:bottom w:val="none" w:sz="0" w:space="0" w:color="auto"/>
                <w:right w:val="none" w:sz="0" w:space="0" w:color="auto"/>
              </w:divBdr>
            </w:div>
            <w:div w:id="1362198291">
              <w:marLeft w:val="0"/>
              <w:marRight w:val="0"/>
              <w:marTop w:val="0"/>
              <w:marBottom w:val="0"/>
              <w:divBdr>
                <w:top w:val="none" w:sz="0" w:space="0" w:color="auto"/>
                <w:left w:val="none" w:sz="0" w:space="0" w:color="auto"/>
                <w:bottom w:val="none" w:sz="0" w:space="0" w:color="auto"/>
                <w:right w:val="none" w:sz="0" w:space="0" w:color="auto"/>
              </w:divBdr>
              <w:divsChild>
                <w:div w:id="8099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5275">
      <w:bodyDiv w:val="1"/>
      <w:marLeft w:val="0"/>
      <w:marRight w:val="0"/>
      <w:marTop w:val="0"/>
      <w:marBottom w:val="0"/>
      <w:divBdr>
        <w:top w:val="none" w:sz="0" w:space="0" w:color="auto"/>
        <w:left w:val="none" w:sz="0" w:space="0" w:color="auto"/>
        <w:bottom w:val="none" w:sz="0" w:space="0" w:color="auto"/>
        <w:right w:val="none" w:sz="0" w:space="0" w:color="auto"/>
      </w:divBdr>
    </w:div>
    <w:div w:id="409811909">
      <w:bodyDiv w:val="1"/>
      <w:marLeft w:val="0"/>
      <w:marRight w:val="0"/>
      <w:marTop w:val="0"/>
      <w:marBottom w:val="0"/>
      <w:divBdr>
        <w:top w:val="none" w:sz="0" w:space="0" w:color="auto"/>
        <w:left w:val="none" w:sz="0" w:space="0" w:color="auto"/>
        <w:bottom w:val="none" w:sz="0" w:space="0" w:color="auto"/>
        <w:right w:val="none" w:sz="0" w:space="0" w:color="auto"/>
      </w:divBdr>
    </w:div>
    <w:div w:id="1344940191">
      <w:bodyDiv w:val="1"/>
      <w:marLeft w:val="0"/>
      <w:marRight w:val="0"/>
      <w:marTop w:val="0"/>
      <w:marBottom w:val="0"/>
      <w:divBdr>
        <w:top w:val="none" w:sz="0" w:space="0" w:color="auto"/>
        <w:left w:val="none" w:sz="0" w:space="0" w:color="auto"/>
        <w:bottom w:val="none" w:sz="0" w:space="0" w:color="auto"/>
        <w:right w:val="none" w:sz="0" w:space="0" w:color="auto"/>
      </w:divBdr>
      <w:divsChild>
        <w:div w:id="972908279">
          <w:marLeft w:val="0"/>
          <w:marRight w:val="0"/>
          <w:marTop w:val="0"/>
          <w:marBottom w:val="0"/>
          <w:divBdr>
            <w:top w:val="none" w:sz="0" w:space="0" w:color="auto"/>
            <w:left w:val="none" w:sz="0" w:space="0" w:color="auto"/>
            <w:bottom w:val="none" w:sz="0" w:space="0" w:color="auto"/>
            <w:right w:val="none" w:sz="0" w:space="0" w:color="auto"/>
          </w:divBdr>
        </w:div>
        <w:div w:id="781807565">
          <w:marLeft w:val="0"/>
          <w:marRight w:val="0"/>
          <w:marTop w:val="0"/>
          <w:marBottom w:val="0"/>
          <w:divBdr>
            <w:top w:val="none" w:sz="0" w:space="0" w:color="auto"/>
            <w:left w:val="none" w:sz="0" w:space="0" w:color="auto"/>
            <w:bottom w:val="none" w:sz="0" w:space="0" w:color="auto"/>
            <w:right w:val="none" w:sz="0" w:space="0" w:color="auto"/>
          </w:divBdr>
          <w:divsChild>
            <w:div w:id="1059667590">
              <w:marLeft w:val="0"/>
              <w:marRight w:val="0"/>
              <w:marTop w:val="0"/>
              <w:marBottom w:val="0"/>
              <w:divBdr>
                <w:top w:val="none" w:sz="0" w:space="0" w:color="auto"/>
                <w:left w:val="none" w:sz="0" w:space="0" w:color="auto"/>
                <w:bottom w:val="none" w:sz="0" w:space="0" w:color="auto"/>
                <w:right w:val="none" w:sz="0" w:space="0" w:color="auto"/>
              </w:divBdr>
            </w:div>
          </w:divsChild>
        </w:div>
        <w:div w:id="1742749516">
          <w:marLeft w:val="0"/>
          <w:marRight w:val="0"/>
          <w:marTop w:val="0"/>
          <w:marBottom w:val="0"/>
          <w:divBdr>
            <w:top w:val="none" w:sz="0" w:space="0" w:color="auto"/>
            <w:left w:val="none" w:sz="0" w:space="0" w:color="auto"/>
            <w:bottom w:val="none" w:sz="0" w:space="0" w:color="auto"/>
            <w:right w:val="none" w:sz="0" w:space="0" w:color="auto"/>
          </w:divBdr>
          <w:divsChild>
            <w:div w:id="690185673">
              <w:marLeft w:val="0"/>
              <w:marRight w:val="0"/>
              <w:marTop w:val="0"/>
              <w:marBottom w:val="0"/>
              <w:divBdr>
                <w:top w:val="none" w:sz="0" w:space="0" w:color="auto"/>
                <w:left w:val="none" w:sz="0" w:space="0" w:color="auto"/>
                <w:bottom w:val="none" w:sz="0" w:space="0" w:color="auto"/>
                <w:right w:val="none" w:sz="0" w:space="0" w:color="auto"/>
              </w:divBdr>
            </w:div>
          </w:divsChild>
        </w:div>
        <w:div w:id="485585534">
          <w:marLeft w:val="0"/>
          <w:marRight w:val="0"/>
          <w:marTop w:val="0"/>
          <w:marBottom w:val="0"/>
          <w:divBdr>
            <w:top w:val="none" w:sz="0" w:space="0" w:color="auto"/>
            <w:left w:val="none" w:sz="0" w:space="0" w:color="auto"/>
            <w:bottom w:val="none" w:sz="0" w:space="0" w:color="auto"/>
            <w:right w:val="none" w:sz="0" w:space="0" w:color="auto"/>
          </w:divBdr>
        </w:div>
      </w:divsChild>
    </w:div>
    <w:div w:id="1409575395">
      <w:bodyDiv w:val="1"/>
      <w:marLeft w:val="0"/>
      <w:marRight w:val="0"/>
      <w:marTop w:val="0"/>
      <w:marBottom w:val="0"/>
      <w:divBdr>
        <w:top w:val="none" w:sz="0" w:space="0" w:color="auto"/>
        <w:left w:val="none" w:sz="0" w:space="0" w:color="auto"/>
        <w:bottom w:val="none" w:sz="0" w:space="0" w:color="auto"/>
        <w:right w:val="none" w:sz="0" w:space="0" w:color="auto"/>
      </w:divBdr>
      <w:divsChild>
        <w:div w:id="1600327878">
          <w:marLeft w:val="0"/>
          <w:marRight w:val="0"/>
          <w:marTop w:val="0"/>
          <w:marBottom w:val="0"/>
          <w:divBdr>
            <w:top w:val="none" w:sz="0" w:space="0" w:color="auto"/>
            <w:left w:val="none" w:sz="0" w:space="0" w:color="auto"/>
            <w:bottom w:val="none" w:sz="0" w:space="0" w:color="auto"/>
            <w:right w:val="none" w:sz="0" w:space="0" w:color="auto"/>
          </w:divBdr>
        </w:div>
        <w:div w:id="1977056625">
          <w:marLeft w:val="0"/>
          <w:marRight w:val="0"/>
          <w:marTop w:val="0"/>
          <w:marBottom w:val="0"/>
          <w:divBdr>
            <w:top w:val="none" w:sz="0" w:space="0" w:color="auto"/>
            <w:left w:val="none" w:sz="0" w:space="0" w:color="auto"/>
            <w:bottom w:val="none" w:sz="0" w:space="0" w:color="auto"/>
            <w:right w:val="none" w:sz="0" w:space="0" w:color="auto"/>
          </w:divBdr>
        </w:div>
        <w:div w:id="89082962">
          <w:marLeft w:val="0"/>
          <w:marRight w:val="0"/>
          <w:marTop w:val="0"/>
          <w:marBottom w:val="0"/>
          <w:divBdr>
            <w:top w:val="none" w:sz="0" w:space="0" w:color="auto"/>
            <w:left w:val="none" w:sz="0" w:space="0" w:color="auto"/>
            <w:bottom w:val="none" w:sz="0" w:space="0" w:color="auto"/>
            <w:right w:val="none" w:sz="0" w:space="0" w:color="auto"/>
          </w:divBdr>
        </w:div>
        <w:div w:id="218982485">
          <w:marLeft w:val="0"/>
          <w:marRight w:val="0"/>
          <w:marTop w:val="0"/>
          <w:marBottom w:val="0"/>
          <w:divBdr>
            <w:top w:val="none" w:sz="0" w:space="0" w:color="auto"/>
            <w:left w:val="none" w:sz="0" w:space="0" w:color="auto"/>
            <w:bottom w:val="none" w:sz="0" w:space="0" w:color="auto"/>
            <w:right w:val="none" w:sz="0" w:space="0" w:color="auto"/>
          </w:divBdr>
        </w:div>
        <w:div w:id="1029061379">
          <w:marLeft w:val="0"/>
          <w:marRight w:val="0"/>
          <w:marTop w:val="0"/>
          <w:marBottom w:val="0"/>
          <w:divBdr>
            <w:top w:val="none" w:sz="0" w:space="0" w:color="auto"/>
            <w:left w:val="none" w:sz="0" w:space="0" w:color="auto"/>
            <w:bottom w:val="none" w:sz="0" w:space="0" w:color="auto"/>
            <w:right w:val="none" w:sz="0" w:space="0" w:color="auto"/>
          </w:divBdr>
        </w:div>
        <w:div w:id="150216078">
          <w:marLeft w:val="0"/>
          <w:marRight w:val="0"/>
          <w:marTop w:val="0"/>
          <w:marBottom w:val="0"/>
          <w:divBdr>
            <w:top w:val="none" w:sz="0" w:space="0" w:color="auto"/>
            <w:left w:val="none" w:sz="0" w:space="0" w:color="auto"/>
            <w:bottom w:val="none" w:sz="0" w:space="0" w:color="auto"/>
            <w:right w:val="none" w:sz="0" w:space="0" w:color="auto"/>
          </w:divBdr>
        </w:div>
      </w:divsChild>
    </w:div>
    <w:div w:id="1467238683">
      <w:bodyDiv w:val="1"/>
      <w:marLeft w:val="0"/>
      <w:marRight w:val="0"/>
      <w:marTop w:val="0"/>
      <w:marBottom w:val="0"/>
      <w:divBdr>
        <w:top w:val="none" w:sz="0" w:space="0" w:color="auto"/>
        <w:left w:val="none" w:sz="0" w:space="0" w:color="auto"/>
        <w:bottom w:val="none" w:sz="0" w:space="0" w:color="auto"/>
        <w:right w:val="none" w:sz="0" w:space="0" w:color="auto"/>
      </w:divBdr>
    </w:div>
    <w:div w:id="1504903217">
      <w:bodyDiv w:val="1"/>
      <w:marLeft w:val="0"/>
      <w:marRight w:val="0"/>
      <w:marTop w:val="0"/>
      <w:marBottom w:val="0"/>
      <w:divBdr>
        <w:top w:val="none" w:sz="0" w:space="0" w:color="auto"/>
        <w:left w:val="none" w:sz="0" w:space="0" w:color="auto"/>
        <w:bottom w:val="none" w:sz="0" w:space="0" w:color="auto"/>
        <w:right w:val="none" w:sz="0" w:space="0" w:color="auto"/>
      </w:divBdr>
      <w:divsChild>
        <w:div w:id="1596477468">
          <w:marLeft w:val="0"/>
          <w:marRight w:val="0"/>
          <w:marTop w:val="0"/>
          <w:marBottom w:val="0"/>
          <w:divBdr>
            <w:top w:val="none" w:sz="0" w:space="0" w:color="auto"/>
            <w:left w:val="none" w:sz="0" w:space="0" w:color="auto"/>
            <w:bottom w:val="none" w:sz="0" w:space="0" w:color="auto"/>
            <w:right w:val="none" w:sz="0" w:space="0" w:color="auto"/>
          </w:divBdr>
        </w:div>
        <w:div w:id="1506288095">
          <w:marLeft w:val="0"/>
          <w:marRight w:val="0"/>
          <w:marTop w:val="0"/>
          <w:marBottom w:val="0"/>
          <w:divBdr>
            <w:top w:val="none" w:sz="0" w:space="0" w:color="auto"/>
            <w:left w:val="none" w:sz="0" w:space="0" w:color="auto"/>
            <w:bottom w:val="none" w:sz="0" w:space="0" w:color="auto"/>
            <w:right w:val="none" w:sz="0" w:space="0" w:color="auto"/>
          </w:divBdr>
        </w:div>
        <w:div w:id="155607553">
          <w:marLeft w:val="0"/>
          <w:marRight w:val="0"/>
          <w:marTop w:val="0"/>
          <w:marBottom w:val="0"/>
          <w:divBdr>
            <w:top w:val="none" w:sz="0" w:space="0" w:color="auto"/>
            <w:left w:val="none" w:sz="0" w:space="0" w:color="auto"/>
            <w:bottom w:val="none" w:sz="0" w:space="0" w:color="auto"/>
            <w:right w:val="none" w:sz="0" w:space="0" w:color="auto"/>
          </w:divBdr>
        </w:div>
        <w:div w:id="1985234729">
          <w:marLeft w:val="0"/>
          <w:marRight w:val="0"/>
          <w:marTop w:val="0"/>
          <w:marBottom w:val="0"/>
          <w:divBdr>
            <w:top w:val="none" w:sz="0" w:space="0" w:color="auto"/>
            <w:left w:val="none" w:sz="0" w:space="0" w:color="auto"/>
            <w:bottom w:val="none" w:sz="0" w:space="0" w:color="auto"/>
            <w:right w:val="none" w:sz="0" w:space="0" w:color="auto"/>
          </w:divBdr>
        </w:div>
        <w:div w:id="294338002">
          <w:marLeft w:val="0"/>
          <w:marRight w:val="0"/>
          <w:marTop w:val="0"/>
          <w:marBottom w:val="0"/>
          <w:divBdr>
            <w:top w:val="none" w:sz="0" w:space="0" w:color="auto"/>
            <w:left w:val="none" w:sz="0" w:space="0" w:color="auto"/>
            <w:bottom w:val="none" w:sz="0" w:space="0" w:color="auto"/>
            <w:right w:val="none" w:sz="0" w:space="0" w:color="auto"/>
          </w:divBdr>
        </w:div>
        <w:div w:id="1154682231">
          <w:marLeft w:val="0"/>
          <w:marRight w:val="0"/>
          <w:marTop w:val="0"/>
          <w:marBottom w:val="0"/>
          <w:divBdr>
            <w:top w:val="none" w:sz="0" w:space="0" w:color="auto"/>
            <w:left w:val="none" w:sz="0" w:space="0" w:color="auto"/>
            <w:bottom w:val="none" w:sz="0" w:space="0" w:color="auto"/>
            <w:right w:val="none" w:sz="0" w:space="0" w:color="auto"/>
          </w:divBdr>
        </w:div>
        <w:div w:id="738941841">
          <w:marLeft w:val="0"/>
          <w:marRight w:val="0"/>
          <w:marTop w:val="0"/>
          <w:marBottom w:val="0"/>
          <w:divBdr>
            <w:top w:val="none" w:sz="0" w:space="0" w:color="auto"/>
            <w:left w:val="none" w:sz="0" w:space="0" w:color="auto"/>
            <w:bottom w:val="none" w:sz="0" w:space="0" w:color="auto"/>
            <w:right w:val="none" w:sz="0" w:space="0" w:color="auto"/>
          </w:divBdr>
        </w:div>
        <w:div w:id="2049643667">
          <w:marLeft w:val="0"/>
          <w:marRight w:val="0"/>
          <w:marTop w:val="0"/>
          <w:marBottom w:val="0"/>
          <w:divBdr>
            <w:top w:val="none" w:sz="0" w:space="0" w:color="auto"/>
            <w:left w:val="none" w:sz="0" w:space="0" w:color="auto"/>
            <w:bottom w:val="none" w:sz="0" w:space="0" w:color="auto"/>
            <w:right w:val="none" w:sz="0" w:space="0" w:color="auto"/>
          </w:divBdr>
        </w:div>
        <w:div w:id="1448038296">
          <w:marLeft w:val="0"/>
          <w:marRight w:val="0"/>
          <w:marTop w:val="0"/>
          <w:marBottom w:val="0"/>
          <w:divBdr>
            <w:top w:val="none" w:sz="0" w:space="0" w:color="auto"/>
            <w:left w:val="none" w:sz="0" w:space="0" w:color="auto"/>
            <w:bottom w:val="none" w:sz="0" w:space="0" w:color="auto"/>
            <w:right w:val="none" w:sz="0" w:space="0" w:color="auto"/>
          </w:divBdr>
        </w:div>
        <w:div w:id="175923660">
          <w:marLeft w:val="0"/>
          <w:marRight w:val="0"/>
          <w:marTop w:val="0"/>
          <w:marBottom w:val="0"/>
          <w:divBdr>
            <w:top w:val="none" w:sz="0" w:space="0" w:color="auto"/>
            <w:left w:val="none" w:sz="0" w:space="0" w:color="auto"/>
            <w:bottom w:val="none" w:sz="0" w:space="0" w:color="auto"/>
            <w:right w:val="none" w:sz="0" w:space="0" w:color="auto"/>
          </w:divBdr>
        </w:div>
        <w:div w:id="721365848">
          <w:marLeft w:val="0"/>
          <w:marRight w:val="0"/>
          <w:marTop w:val="0"/>
          <w:marBottom w:val="0"/>
          <w:divBdr>
            <w:top w:val="none" w:sz="0" w:space="0" w:color="auto"/>
            <w:left w:val="none" w:sz="0" w:space="0" w:color="auto"/>
            <w:bottom w:val="none" w:sz="0" w:space="0" w:color="auto"/>
            <w:right w:val="none" w:sz="0" w:space="0" w:color="auto"/>
          </w:divBdr>
        </w:div>
        <w:div w:id="1508516999">
          <w:marLeft w:val="0"/>
          <w:marRight w:val="0"/>
          <w:marTop w:val="0"/>
          <w:marBottom w:val="0"/>
          <w:divBdr>
            <w:top w:val="none" w:sz="0" w:space="0" w:color="auto"/>
            <w:left w:val="none" w:sz="0" w:space="0" w:color="auto"/>
            <w:bottom w:val="none" w:sz="0" w:space="0" w:color="auto"/>
            <w:right w:val="none" w:sz="0" w:space="0" w:color="auto"/>
          </w:divBdr>
        </w:div>
        <w:div w:id="1889800131">
          <w:marLeft w:val="0"/>
          <w:marRight w:val="0"/>
          <w:marTop w:val="0"/>
          <w:marBottom w:val="0"/>
          <w:divBdr>
            <w:top w:val="none" w:sz="0" w:space="0" w:color="auto"/>
            <w:left w:val="none" w:sz="0" w:space="0" w:color="auto"/>
            <w:bottom w:val="none" w:sz="0" w:space="0" w:color="auto"/>
            <w:right w:val="none" w:sz="0" w:space="0" w:color="auto"/>
          </w:divBdr>
        </w:div>
      </w:divsChild>
    </w:div>
    <w:div w:id="1768306651">
      <w:bodyDiv w:val="1"/>
      <w:marLeft w:val="0"/>
      <w:marRight w:val="0"/>
      <w:marTop w:val="0"/>
      <w:marBottom w:val="0"/>
      <w:divBdr>
        <w:top w:val="none" w:sz="0" w:space="0" w:color="auto"/>
        <w:left w:val="none" w:sz="0" w:space="0" w:color="auto"/>
        <w:bottom w:val="none" w:sz="0" w:space="0" w:color="auto"/>
        <w:right w:val="none" w:sz="0" w:space="0" w:color="auto"/>
      </w:divBdr>
    </w:div>
    <w:div w:id="1836919324">
      <w:bodyDiv w:val="1"/>
      <w:marLeft w:val="0"/>
      <w:marRight w:val="0"/>
      <w:marTop w:val="0"/>
      <w:marBottom w:val="0"/>
      <w:divBdr>
        <w:top w:val="none" w:sz="0" w:space="0" w:color="auto"/>
        <w:left w:val="none" w:sz="0" w:space="0" w:color="auto"/>
        <w:bottom w:val="none" w:sz="0" w:space="0" w:color="auto"/>
        <w:right w:val="none" w:sz="0" w:space="0" w:color="auto"/>
      </w:divBdr>
    </w:div>
    <w:div w:id="1910309526">
      <w:bodyDiv w:val="1"/>
      <w:marLeft w:val="0"/>
      <w:marRight w:val="0"/>
      <w:marTop w:val="0"/>
      <w:marBottom w:val="0"/>
      <w:divBdr>
        <w:top w:val="none" w:sz="0" w:space="0" w:color="auto"/>
        <w:left w:val="none" w:sz="0" w:space="0" w:color="auto"/>
        <w:bottom w:val="none" w:sz="0" w:space="0" w:color="auto"/>
        <w:right w:val="none" w:sz="0" w:space="0" w:color="auto"/>
      </w:divBdr>
    </w:div>
    <w:div w:id="2083939733">
      <w:bodyDiv w:val="1"/>
      <w:marLeft w:val="0"/>
      <w:marRight w:val="0"/>
      <w:marTop w:val="0"/>
      <w:marBottom w:val="0"/>
      <w:divBdr>
        <w:top w:val="none" w:sz="0" w:space="0" w:color="auto"/>
        <w:left w:val="none" w:sz="0" w:space="0" w:color="auto"/>
        <w:bottom w:val="none" w:sz="0" w:space="0" w:color="auto"/>
        <w:right w:val="none" w:sz="0" w:space="0" w:color="auto"/>
      </w:divBdr>
      <w:divsChild>
        <w:div w:id="139173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537</Words>
  <Characters>2851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Martin</dc:creator>
  <cp:lastModifiedBy>Hans Martin</cp:lastModifiedBy>
  <cp:revision>8</cp:revision>
  <dcterms:created xsi:type="dcterms:W3CDTF">2016-01-03T15:41:00Z</dcterms:created>
  <dcterms:modified xsi:type="dcterms:W3CDTF">2016-01-03T15:52:00Z</dcterms:modified>
</cp:coreProperties>
</file>