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8A136B6" wp14:editId="5BBCEBA9">
            <wp:extent cx="2514600" cy="8776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E47101" w:rsidRPr="00E47101" w:rsidRDefault="005A5C0C" w:rsidP="00E47101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>
        <w:rPr>
          <w:rFonts w:ascii="Arial" w:eastAsia="SimSun" w:hAnsi="Arial" w:cs="Arial"/>
          <w:b/>
          <w:sz w:val="28"/>
          <w:szCs w:val="28"/>
          <w:lang w:eastAsia="nb-NO"/>
        </w:rPr>
        <w:t>Referat fra styremøte 2018-0</w:t>
      </w:r>
      <w:r w:rsidR="0081753F">
        <w:rPr>
          <w:rFonts w:ascii="Arial" w:eastAsia="SimSun" w:hAnsi="Arial" w:cs="Arial"/>
          <w:b/>
          <w:sz w:val="28"/>
          <w:szCs w:val="28"/>
          <w:lang w:eastAsia="nb-NO"/>
        </w:rPr>
        <w:t>3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Tid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</w:t>
      </w:r>
      <w:r w:rsidR="0081753F">
        <w:rPr>
          <w:rFonts w:ascii="Arial" w:eastAsia="SimSun" w:hAnsi="Arial" w:cs="Arial"/>
          <w:lang w:eastAsia="nb-NO"/>
        </w:rPr>
        <w:t>Tirsdag 08</w:t>
      </w:r>
      <w:r w:rsidRPr="00E47101">
        <w:rPr>
          <w:rFonts w:ascii="Arial" w:eastAsia="SimSun" w:hAnsi="Arial" w:cs="Arial"/>
          <w:lang w:eastAsia="nb-NO"/>
        </w:rPr>
        <w:t xml:space="preserve">. </w:t>
      </w:r>
      <w:r w:rsidR="004F5C6D">
        <w:rPr>
          <w:rFonts w:ascii="Arial" w:eastAsia="SimSun" w:hAnsi="Arial" w:cs="Arial"/>
          <w:lang w:eastAsia="nb-NO"/>
        </w:rPr>
        <w:t>ma</w:t>
      </w:r>
      <w:r w:rsidR="0081753F">
        <w:rPr>
          <w:rFonts w:ascii="Arial" w:eastAsia="SimSun" w:hAnsi="Arial" w:cs="Arial"/>
          <w:lang w:eastAsia="nb-NO"/>
        </w:rPr>
        <w:t>i</w:t>
      </w:r>
      <w:r w:rsidRPr="00E47101">
        <w:rPr>
          <w:rFonts w:ascii="Arial" w:eastAsia="SimSun" w:hAnsi="Arial" w:cs="Arial"/>
          <w:lang w:eastAsia="nb-NO"/>
        </w:rPr>
        <w:t xml:space="preserve"> 2018, kl.1</w:t>
      </w:r>
      <w:r w:rsidR="0081753F">
        <w:rPr>
          <w:rFonts w:ascii="Arial" w:eastAsia="SimSun" w:hAnsi="Arial" w:cs="Arial"/>
          <w:lang w:eastAsia="nb-NO"/>
        </w:rPr>
        <w:t>8</w:t>
      </w:r>
      <w:r w:rsidRPr="00E47101">
        <w:rPr>
          <w:rFonts w:ascii="Arial" w:eastAsia="SimSun" w:hAnsi="Arial" w:cs="Arial"/>
          <w:lang w:eastAsia="nb-NO"/>
        </w:rPr>
        <w:t>.00.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Sted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</w:t>
      </w:r>
      <w:r w:rsidR="009E2DF7" w:rsidRPr="009E2DF7">
        <w:rPr>
          <w:rFonts w:ascii="Arial" w:eastAsia="SimSun" w:hAnsi="Arial" w:cs="Arial"/>
          <w:lang w:eastAsia="nb-NO"/>
        </w:rPr>
        <w:t>Osloidrettens Hus, Rom 355, Ekebergveien 101, Oslo</w:t>
      </w:r>
      <w:r w:rsidR="004F5C6D" w:rsidRPr="004F5C6D">
        <w:rPr>
          <w:rFonts w:ascii="Arial" w:eastAsia="SimSun" w:hAnsi="Arial" w:cs="Arial"/>
          <w:lang w:eastAsia="nb-NO"/>
        </w:rPr>
        <w:t>.</w:t>
      </w:r>
    </w:p>
    <w:p w:rsidR="00A73721" w:rsidRDefault="00E47101" w:rsidP="00F44EE9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Til stede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Johan Thonerud, </w:t>
      </w:r>
      <w:r w:rsidR="00F44EE9" w:rsidRPr="00F44EE9">
        <w:rPr>
          <w:rFonts w:ascii="Arial" w:eastAsia="SimSun" w:hAnsi="Arial" w:cs="Arial"/>
          <w:lang w:eastAsia="nb-NO"/>
        </w:rPr>
        <w:t>Asta Rønning Fjærli</w:t>
      </w:r>
      <w:r w:rsidR="007330DC">
        <w:rPr>
          <w:rFonts w:ascii="Arial" w:eastAsia="SimSun" w:hAnsi="Arial" w:cs="Arial"/>
          <w:lang w:eastAsia="nb-NO"/>
        </w:rPr>
        <w:t>, Geir Johansen, Nicolai Roness</w:t>
      </w:r>
      <w:r w:rsidR="0091431C">
        <w:rPr>
          <w:rFonts w:ascii="Arial" w:eastAsia="SimSun" w:hAnsi="Arial" w:cs="Arial"/>
          <w:lang w:eastAsia="nb-NO"/>
        </w:rPr>
        <w:t xml:space="preserve"> og</w:t>
      </w:r>
      <w:r w:rsidR="00862F14">
        <w:rPr>
          <w:rFonts w:ascii="Arial" w:eastAsia="SimSun" w:hAnsi="Arial" w:cs="Arial"/>
          <w:lang w:eastAsia="nb-NO"/>
        </w:rPr>
        <w:t xml:space="preserve"> </w:t>
      </w:r>
      <w:r w:rsidR="00862F14">
        <w:rPr>
          <w:rFonts w:ascii="Arial" w:eastAsia="SimSun" w:hAnsi="Arial" w:cs="Arial"/>
          <w:lang w:eastAsia="nb-NO"/>
        </w:rPr>
        <w:br/>
        <w:t xml:space="preserve">  </w:t>
      </w:r>
      <w:r w:rsidR="00A73721">
        <w:rPr>
          <w:rFonts w:ascii="Arial" w:eastAsia="SimSun" w:hAnsi="Arial" w:cs="Arial"/>
          <w:lang w:eastAsia="nb-NO"/>
        </w:rPr>
        <w:t>Hans Martin Arnesen</w:t>
      </w:r>
      <w:r w:rsidR="008D46CF">
        <w:rPr>
          <w:rFonts w:ascii="Arial" w:eastAsia="SimSun" w:hAnsi="Arial" w:cs="Arial"/>
          <w:lang w:eastAsia="nb-NO"/>
        </w:rPr>
        <w:t>.</w:t>
      </w:r>
      <w:r w:rsidR="00F44EE9" w:rsidRPr="00F44EE9">
        <w:rPr>
          <w:rFonts w:ascii="Arial" w:eastAsia="SimSun" w:hAnsi="Arial" w:cs="Arial"/>
          <w:lang w:eastAsia="nb-NO"/>
        </w:rPr>
        <w:t xml:space="preserve">  </w:t>
      </w:r>
    </w:p>
    <w:p w:rsidR="0091431C" w:rsidRDefault="008D46CF" w:rsidP="00D96ADC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Ikke til stede</w:t>
      </w:r>
      <w:r>
        <w:rPr>
          <w:rFonts w:ascii="Arial" w:eastAsia="SimSun" w:hAnsi="Arial" w:cs="Arial"/>
          <w:lang w:eastAsia="nb-NO"/>
        </w:rPr>
        <w:tab/>
      </w:r>
      <w:r w:rsidRPr="00862F14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7330DC">
        <w:rPr>
          <w:rFonts w:ascii="Arial" w:eastAsia="SimSun" w:hAnsi="Arial" w:cs="Arial"/>
          <w:lang w:eastAsia="nb-NO"/>
        </w:rPr>
        <w:t xml:space="preserve">Andreas Nordmo Skauen, </w:t>
      </w:r>
      <w:r>
        <w:rPr>
          <w:rFonts w:ascii="Arial" w:eastAsia="SimSun" w:hAnsi="Arial" w:cs="Arial"/>
          <w:lang w:eastAsia="nb-NO"/>
        </w:rPr>
        <w:t>Celine Mariell Bertheussen</w:t>
      </w:r>
      <w:r w:rsidR="00D96ADC">
        <w:rPr>
          <w:rFonts w:ascii="Arial" w:eastAsia="SimSun" w:hAnsi="Arial" w:cs="Arial"/>
          <w:lang w:eastAsia="nb-NO"/>
        </w:rPr>
        <w:t xml:space="preserve"> og </w:t>
      </w:r>
    </w:p>
    <w:p w:rsidR="00F44EE9" w:rsidRPr="00F44EE9" w:rsidRDefault="0091431C" w:rsidP="0091431C">
      <w:pPr>
        <w:spacing w:after="0" w:line="240" w:lineRule="auto"/>
        <w:ind w:left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  </w:t>
      </w:r>
      <w:r w:rsidR="00A73721">
        <w:rPr>
          <w:rFonts w:ascii="Arial" w:hAnsi="Arial" w:cs="Arial"/>
        </w:rPr>
        <w:t>Dag Aleksander Klethagen</w:t>
      </w:r>
      <w:r>
        <w:rPr>
          <w:rFonts w:ascii="Arial" w:eastAsia="SimSun" w:hAnsi="Arial" w:cs="Arial"/>
          <w:lang w:eastAsia="nb-NO"/>
        </w:rPr>
        <w:t>.</w:t>
      </w:r>
    </w:p>
    <w:p w:rsidR="004F5C6D" w:rsidRPr="00E47101" w:rsidRDefault="004F5C6D" w:rsidP="004F5C6D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Referent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Hans Martin Arnesen.</w:t>
      </w:r>
    </w:p>
    <w:p w:rsidR="004F5C6D" w:rsidRPr="00EB5C5C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E23E68" w:rsidRDefault="004F5C6D" w:rsidP="004F5C6D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nb-NO"/>
        </w:rPr>
      </w:pPr>
      <w:r w:rsidRPr="00E23E68">
        <w:rPr>
          <w:rFonts w:ascii="Arial" w:eastAsia="SimSun" w:hAnsi="Arial" w:cs="Arial"/>
          <w:b/>
          <w:bCs/>
          <w:sz w:val="24"/>
          <w:szCs w:val="24"/>
          <w:lang w:eastAsia="nb-NO"/>
        </w:rPr>
        <w:t>Styremøtereferat nr. 2018-0</w:t>
      </w:r>
      <w:r w:rsidR="00EA244F">
        <w:rPr>
          <w:rFonts w:ascii="Arial" w:eastAsia="SimSun" w:hAnsi="Arial" w:cs="Arial"/>
          <w:b/>
          <w:bCs/>
          <w:sz w:val="24"/>
          <w:szCs w:val="24"/>
          <w:lang w:eastAsia="nb-NO"/>
        </w:rPr>
        <w:t>2</w:t>
      </w:r>
      <w:r w:rsidRPr="00E23E68">
        <w:rPr>
          <w:rFonts w:ascii="Arial" w:eastAsia="SimSun" w:hAnsi="Arial" w:cs="Arial"/>
          <w:b/>
          <w:bCs/>
          <w:sz w:val="24"/>
          <w:szCs w:val="24"/>
          <w:lang w:eastAsia="nb-NO"/>
        </w:rPr>
        <w:t xml:space="preserve"> er godkjent via e-post.</w:t>
      </w:r>
    </w:p>
    <w:p w:rsidR="004F5C6D" w:rsidRPr="00EB5C5C" w:rsidRDefault="004F5C6D" w:rsidP="004F5C6D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4F5C6D" w:rsidRPr="002457AC" w:rsidRDefault="004F5C6D" w:rsidP="004F5C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2A0F6A" w:rsidRPr="0044693D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906726">
        <w:rPr>
          <w:rFonts w:ascii="Arial" w:eastAsia="Times New Roman" w:hAnsi="Arial" w:cs="Arial"/>
          <w:b/>
          <w:lang w:eastAsia="nb-NO"/>
        </w:rPr>
        <w:t>09/17</w:t>
      </w:r>
      <w:r w:rsidRPr="00906726">
        <w:rPr>
          <w:rFonts w:ascii="Arial" w:eastAsia="Times New Roman" w:hAnsi="Arial" w:cs="Arial"/>
          <w:b/>
          <w:lang w:eastAsia="nb-NO"/>
        </w:rPr>
        <w:tab/>
        <w:t xml:space="preserve">MESTERSKAP </w:t>
      </w:r>
    </w:p>
    <w:p w:rsidR="002A0F6A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517B8">
        <w:rPr>
          <w:rFonts w:ascii="Arial" w:eastAsia="Times New Roman" w:hAnsi="Arial" w:cs="Arial"/>
          <w:b/>
          <w:lang w:eastAsia="nb-NO"/>
        </w:rPr>
        <w:t>03/18</w:t>
      </w:r>
      <w:r w:rsidRPr="00E517B8">
        <w:rPr>
          <w:rFonts w:ascii="Arial" w:eastAsia="Times New Roman" w:hAnsi="Arial" w:cs="Arial"/>
          <w:b/>
          <w:lang w:eastAsia="nb-NO"/>
        </w:rPr>
        <w:tab/>
        <w:t>REGIONSTINGET 2018</w:t>
      </w:r>
      <w:r>
        <w:rPr>
          <w:rFonts w:ascii="Arial" w:eastAsia="Times New Roman" w:hAnsi="Arial" w:cs="Arial"/>
          <w:b/>
          <w:lang w:eastAsia="nb-NO"/>
        </w:rPr>
        <w:br/>
      </w:r>
      <w:r w:rsidRPr="00F563ED">
        <w:rPr>
          <w:rFonts w:ascii="Arial" w:eastAsia="Times New Roman" w:hAnsi="Arial" w:cs="Arial"/>
          <w:b/>
          <w:lang w:eastAsia="nb-NO"/>
        </w:rPr>
        <w:t>06/18</w:t>
      </w:r>
      <w:r w:rsidRPr="00F563ED">
        <w:rPr>
          <w:rFonts w:ascii="Arial" w:eastAsia="Times New Roman" w:hAnsi="Arial" w:cs="Arial"/>
          <w:b/>
          <w:lang w:eastAsia="nb-NO"/>
        </w:rPr>
        <w:tab/>
        <w:t>KONSTITUERING AV STYRET</w:t>
      </w:r>
    </w:p>
    <w:p w:rsidR="002A0F6A" w:rsidRPr="0044693D" w:rsidRDefault="002A0F6A" w:rsidP="002A0F6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AC4B4C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b/>
          <w:lang w:eastAsia="nb-NO"/>
        </w:rPr>
        <w:t>01/18</w:t>
      </w:r>
      <w:r w:rsidRPr="00AC4B4C">
        <w:rPr>
          <w:rFonts w:ascii="Arial" w:eastAsia="Times New Roman" w:hAnsi="Arial" w:cs="Arial"/>
          <w:b/>
          <w:lang w:eastAsia="nb-NO"/>
        </w:rPr>
        <w:tab/>
        <w:t>ØKONOMI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</w:t>
      </w:r>
      <w:r w:rsidRPr="00AC4B4C">
        <w:rPr>
          <w:rFonts w:ascii="Arial" w:eastAsia="Times New Roman" w:hAnsi="Arial" w:cs="Arial"/>
          <w:lang w:eastAsia="nb-NO"/>
        </w:rPr>
        <w:t xml:space="preserve"> Status</w:t>
      </w:r>
      <w:r w:rsidRPr="00AC4B4C">
        <w:rPr>
          <w:rFonts w:ascii="Arial" w:eastAsia="Times New Roman" w:hAnsi="Arial" w:cs="Arial"/>
          <w:lang w:eastAsia="nb-NO"/>
        </w:rPr>
        <w:t xml:space="preserve"> </w:t>
      </w:r>
    </w:p>
    <w:p w:rsidR="00980E46" w:rsidRPr="00AC4B4C" w:rsidRDefault="00980E46" w:rsidP="00980E46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 xml:space="preserve">Regionens økonomiske status er god. </w:t>
      </w:r>
    </w:p>
    <w:p w:rsidR="00980E46" w:rsidRPr="00AC4B4C" w:rsidRDefault="00980E46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Budsjettrevisjon</w:t>
      </w:r>
    </w:p>
    <w:p w:rsidR="002A0F6A" w:rsidRPr="00AC4B4C" w:rsidRDefault="00980E46" w:rsidP="00980E46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Styret vedtok å justere opp inntekts</w:t>
      </w:r>
      <w:r w:rsidR="00A53D62" w:rsidRPr="00AC4B4C">
        <w:rPr>
          <w:rFonts w:ascii="Arial" w:eastAsia="Times New Roman" w:hAnsi="Arial" w:cs="Arial"/>
          <w:lang w:eastAsia="nb-NO"/>
        </w:rPr>
        <w:t>budsjettet</w:t>
      </w:r>
      <w:r w:rsidRPr="00AC4B4C">
        <w:rPr>
          <w:rFonts w:ascii="Arial" w:eastAsia="Times New Roman" w:hAnsi="Arial" w:cs="Arial"/>
          <w:lang w:eastAsia="nb-NO"/>
        </w:rPr>
        <w:t xml:space="preserve"> med ca. kr 20 000, og </w:t>
      </w:r>
      <w:r w:rsidR="00A53D62" w:rsidRPr="00AC4B4C">
        <w:rPr>
          <w:rFonts w:ascii="Arial" w:eastAsia="Times New Roman" w:hAnsi="Arial" w:cs="Arial"/>
          <w:lang w:eastAsia="nb-NO"/>
        </w:rPr>
        <w:t xml:space="preserve">samtidig </w:t>
      </w:r>
      <w:r w:rsidRPr="00AC4B4C">
        <w:rPr>
          <w:rFonts w:ascii="Arial" w:eastAsia="Times New Roman" w:hAnsi="Arial" w:cs="Arial"/>
          <w:lang w:eastAsia="nb-NO"/>
        </w:rPr>
        <w:t xml:space="preserve">øke </w:t>
      </w:r>
      <w:r w:rsidR="005633C7" w:rsidRPr="00AC4B4C">
        <w:rPr>
          <w:rFonts w:ascii="Arial" w:eastAsia="Times New Roman" w:hAnsi="Arial" w:cs="Arial"/>
          <w:lang w:eastAsia="nb-NO"/>
        </w:rPr>
        <w:t>kostnadsbudsjettet</w:t>
      </w:r>
      <w:r w:rsidRPr="00AC4B4C">
        <w:rPr>
          <w:rFonts w:ascii="Arial" w:eastAsia="Times New Roman" w:hAnsi="Arial" w:cs="Arial"/>
          <w:lang w:eastAsia="nb-NO"/>
        </w:rPr>
        <w:t xml:space="preserve"> </w:t>
      </w:r>
      <w:r w:rsidR="00A53D62" w:rsidRPr="00AC4B4C">
        <w:rPr>
          <w:rFonts w:ascii="Arial" w:eastAsia="Times New Roman" w:hAnsi="Arial" w:cs="Arial"/>
          <w:lang w:eastAsia="nb-NO"/>
        </w:rPr>
        <w:t>for</w:t>
      </w:r>
      <w:r w:rsidRPr="00AC4B4C">
        <w:rPr>
          <w:rFonts w:ascii="Arial" w:eastAsia="Times New Roman" w:hAnsi="Arial" w:cs="Arial"/>
          <w:lang w:eastAsia="nb-NO"/>
        </w:rPr>
        <w:t xml:space="preserve"> rekrutteringstiltak med kr 20 000,-.</w:t>
      </w:r>
    </w:p>
    <w:p w:rsidR="009E4DD7" w:rsidRPr="00AC4B4C" w:rsidRDefault="009E4DD7" w:rsidP="009E4DD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Bingomidler</w:t>
      </w:r>
    </w:p>
    <w:p w:rsidR="009E4DD7" w:rsidRPr="00AC4B4C" w:rsidRDefault="009E4DD7" w:rsidP="009E4DD7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Bingomeldlene er øremerket for ungdom under 18 år. Bruk av bingomidlene</w:t>
      </w:r>
      <w:r w:rsidR="00AC4B4C">
        <w:rPr>
          <w:rFonts w:ascii="Arial" w:eastAsia="Times New Roman" w:hAnsi="Arial" w:cs="Arial"/>
          <w:lang w:eastAsia="nb-NO"/>
        </w:rPr>
        <w:t xml:space="preserve"> må</w:t>
      </w:r>
      <w:r w:rsidRPr="00AC4B4C">
        <w:rPr>
          <w:rFonts w:ascii="Arial" w:eastAsia="Times New Roman" w:hAnsi="Arial" w:cs="Arial"/>
          <w:lang w:eastAsia="nb-NO"/>
        </w:rPr>
        <w:t xml:space="preserve"> rapporter</w:t>
      </w:r>
      <w:r w:rsidR="00AC4B4C">
        <w:rPr>
          <w:rFonts w:ascii="Arial" w:eastAsia="Times New Roman" w:hAnsi="Arial" w:cs="Arial"/>
          <w:lang w:eastAsia="nb-NO"/>
        </w:rPr>
        <w:t>e</w:t>
      </w:r>
      <w:r w:rsidRPr="00AC4B4C">
        <w:rPr>
          <w:rFonts w:ascii="Arial" w:eastAsia="Times New Roman" w:hAnsi="Arial" w:cs="Arial"/>
          <w:lang w:eastAsia="nb-NO"/>
        </w:rPr>
        <w:t>s til Lotteritilsynet. En utfordring for regionen er å finne gode og relevante tiltak for ungdom under 18 år.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  <w:r w:rsidRPr="00AC4B4C">
        <w:rPr>
          <w:rFonts w:ascii="Arial" w:eastAsia="SimSun" w:hAnsi="Arial" w:cs="Arial"/>
          <w:b/>
          <w:bCs/>
          <w:iCs/>
          <w:lang w:eastAsia="nb-NO"/>
        </w:rPr>
        <w:br/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b/>
          <w:lang w:eastAsia="nb-NO"/>
        </w:rPr>
        <w:t>02/18</w:t>
      </w:r>
      <w:r w:rsidRPr="00AC4B4C">
        <w:rPr>
          <w:rFonts w:ascii="Arial" w:eastAsia="Times New Roman" w:hAnsi="Arial" w:cs="Arial"/>
          <w:b/>
          <w:lang w:eastAsia="nb-NO"/>
        </w:rPr>
        <w:tab/>
        <w:t>HANDLINGPLAN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Regionstrenerordning. Ansvar GJ.</w:t>
      </w:r>
    </w:p>
    <w:p w:rsidR="009E4DD7" w:rsidRPr="00AC4B4C" w:rsidRDefault="002A0F6A" w:rsidP="002A0F6A">
      <w:pPr>
        <w:pStyle w:val="Listeavsnit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Regionstreningssamling</w:t>
      </w:r>
      <w:r w:rsidR="009E4DD7" w:rsidRPr="00AC4B4C">
        <w:rPr>
          <w:rFonts w:ascii="Arial" w:eastAsia="Times New Roman" w:hAnsi="Arial" w:cs="Arial"/>
          <w:lang w:eastAsia="nb-NO"/>
        </w:rPr>
        <w:t>en</w:t>
      </w:r>
      <w:r w:rsidRPr="00AC4B4C">
        <w:rPr>
          <w:rFonts w:ascii="Arial" w:eastAsia="Times New Roman" w:hAnsi="Arial" w:cs="Arial"/>
          <w:lang w:eastAsia="nb-NO"/>
        </w:rPr>
        <w:t xml:space="preserve"> på Olympiatoppen, lørdag 12. mai 2018</w:t>
      </w:r>
      <w:r w:rsidR="009E4DD7" w:rsidRPr="00AC4B4C">
        <w:rPr>
          <w:rFonts w:ascii="Arial" w:eastAsia="Times New Roman" w:hAnsi="Arial" w:cs="Arial"/>
          <w:lang w:eastAsia="nb-NO"/>
        </w:rPr>
        <w:t>, har 14 påmeldte.</w:t>
      </w:r>
      <w:r w:rsidRPr="00AC4B4C">
        <w:rPr>
          <w:rFonts w:ascii="Arial" w:eastAsia="Times New Roman" w:hAnsi="Arial" w:cs="Arial"/>
          <w:lang w:eastAsia="nb-NO"/>
        </w:rPr>
        <w:t xml:space="preserve"> </w:t>
      </w:r>
    </w:p>
    <w:p w:rsidR="002A0F6A" w:rsidRPr="00AC4B4C" w:rsidRDefault="002A0F6A" w:rsidP="002A0F6A">
      <w:pPr>
        <w:pStyle w:val="Listeavsnit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Regionslagssamling i Spydeberg. Dato er endret til lørdag 19. mai 2018.</w:t>
      </w:r>
    </w:p>
    <w:p w:rsidR="002A0F6A" w:rsidRPr="00AC4B4C" w:rsidRDefault="002A0F6A" w:rsidP="002A0F6A">
      <w:pPr>
        <w:pStyle w:val="Listeavsnit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Regional ungdoms-treningssamling, Gjøvik, lørdag 22. - søndag 23. september.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Kompetanselørdag - lederkurs, klubblederkonferanse. Ansvar ARF</w:t>
      </w:r>
      <w:r w:rsidR="009E4DD7" w:rsidRPr="00AC4B4C">
        <w:rPr>
          <w:rFonts w:ascii="Arial" w:eastAsia="Times New Roman" w:hAnsi="Arial" w:cs="Arial"/>
          <w:lang w:eastAsia="nb-NO"/>
        </w:rPr>
        <w:t>.</w:t>
      </w:r>
    </w:p>
    <w:p w:rsidR="002A0F6A" w:rsidRPr="00AC4B4C" w:rsidRDefault="002A0F6A" w:rsidP="002A0F6A">
      <w:pPr>
        <w:pStyle w:val="Listeavsnit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Lørdag 01. september 2018 i</w:t>
      </w:r>
      <w:r w:rsidRPr="00AC4B4C">
        <w:t xml:space="preserve"> </w:t>
      </w:r>
      <w:r w:rsidRPr="00AC4B4C">
        <w:rPr>
          <w:rFonts w:ascii="Arial" w:eastAsia="Times New Roman" w:hAnsi="Arial" w:cs="Arial"/>
          <w:lang w:eastAsia="nb-NO"/>
        </w:rPr>
        <w:t>Osloidrettens Hus, Oslo.</w:t>
      </w:r>
      <w:r w:rsidR="009E4DD7" w:rsidRPr="00AC4B4C">
        <w:rPr>
          <w:rFonts w:ascii="Arial" w:eastAsia="Times New Roman" w:hAnsi="Arial" w:cs="Arial"/>
          <w:lang w:eastAsia="nb-NO"/>
        </w:rPr>
        <w:t xml:space="preserve"> </w:t>
      </w:r>
      <w:r w:rsidR="008A0E33" w:rsidRPr="00AC4B4C">
        <w:rPr>
          <w:rFonts w:ascii="Arial" w:eastAsia="Times New Roman" w:hAnsi="Arial" w:cs="Arial"/>
          <w:lang w:eastAsia="nb-NO"/>
        </w:rPr>
        <w:t xml:space="preserve">Styret behandlet spørsmålet om </w:t>
      </w:r>
      <w:r w:rsidR="00BE3710" w:rsidRPr="00AC4B4C">
        <w:rPr>
          <w:rFonts w:ascii="Arial" w:eastAsia="Times New Roman" w:hAnsi="Arial" w:cs="Arial"/>
          <w:lang w:eastAsia="nb-NO"/>
        </w:rPr>
        <w:t xml:space="preserve">valg av </w:t>
      </w:r>
      <w:r w:rsidR="008A0E33" w:rsidRPr="00AC4B4C">
        <w:rPr>
          <w:rFonts w:ascii="Arial" w:eastAsia="Times New Roman" w:hAnsi="Arial" w:cs="Arial"/>
          <w:lang w:eastAsia="nb-NO"/>
        </w:rPr>
        <w:t>t</w:t>
      </w:r>
      <w:r w:rsidR="009E4DD7" w:rsidRPr="00AC4B4C">
        <w:rPr>
          <w:rFonts w:ascii="Arial" w:eastAsia="Times New Roman" w:hAnsi="Arial" w:cs="Arial"/>
          <w:lang w:eastAsia="nb-NO"/>
        </w:rPr>
        <w:t xml:space="preserve">ema og ekstern foreleser. </w:t>
      </w:r>
      <w:r w:rsidR="00AC4B4C">
        <w:rPr>
          <w:rFonts w:ascii="Arial" w:eastAsia="Times New Roman" w:hAnsi="Arial" w:cs="Arial"/>
          <w:lang w:eastAsia="nb-NO"/>
        </w:rPr>
        <w:t>Både r</w:t>
      </w:r>
      <w:r w:rsidR="008A0E33" w:rsidRPr="00AC4B4C">
        <w:rPr>
          <w:rFonts w:ascii="Arial" w:eastAsia="Times New Roman" w:hAnsi="Arial" w:cs="Arial"/>
          <w:lang w:eastAsia="nb-NO"/>
        </w:rPr>
        <w:t xml:space="preserve">ekruttering og hvordan øke inspirasjon og kunnskapsnivå </w:t>
      </w:r>
      <w:r w:rsidR="00BE3710" w:rsidRPr="00AC4B4C">
        <w:rPr>
          <w:rFonts w:ascii="Arial" w:eastAsia="Times New Roman" w:hAnsi="Arial" w:cs="Arial"/>
          <w:lang w:eastAsia="nb-NO"/>
        </w:rPr>
        <w:t>hos</w:t>
      </w:r>
      <w:r w:rsidR="008A0E33" w:rsidRPr="00AC4B4C">
        <w:rPr>
          <w:rFonts w:ascii="Arial" w:eastAsia="Times New Roman" w:hAnsi="Arial" w:cs="Arial"/>
          <w:lang w:eastAsia="nb-NO"/>
        </w:rPr>
        <w:t xml:space="preserve"> klubbtrenerne</w:t>
      </w:r>
      <w:r w:rsidR="00BE3710" w:rsidRPr="00AC4B4C">
        <w:rPr>
          <w:rFonts w:ascii="Arial" w:eastAsia="Times New Roman" w:hAnsi="Arial" w:cs="Arial"/>
          <w:lang w:eastAsia="nb-NO"/>
        </w:rPr>
        <w:t xml:space="preserve"> kan være temaer.</w:t>
      </w:r>
      <w:r w:rsidR="008A0E33" w:rsidRPr="00AC4B4C">
        <w:rPr>
          <w:rFonts w:ascii="Arial" w:eastAsia="Times New Roman" w:hAnsi="Arial" w:cs="Arial"/>
          <w:lang w:eastAsia="nb-NO"/>
        </w:rPr>
        <w:t xml:space="preserve"> </w:t>
      </w:r>
      <w:r w:rsidR="00BE3710" w:rsidRPr="00AC4B4C">
        <w:rPr>
          <w:rFonts w:ascii="Arial" w:eastAsia="Times New Roman" w:hAnsi="Arial" w:cs="Arial"/>
          <w:lang w:eastAsia="nb-NO"/>
        </w:rPr>
        <w:t xml:space="preserve">Aktuelle kandidater vil bli kontaktet. </w:t>
      </w:r>
      <w:r w:rsidR="008A0E33" w:rsidRPr="00AC4B4C">
        <w:rPr>
          <w:rFonts w:ascii="Arial" w:eastAsia="Times New Roman" w:hAnsi="Arial" w:cs="Arial"/>
          <w:lang w:eastAsia="nb-NO"/>
        </w:rPr>
        <w:t xml:space="preserve">Valg av tema vil til en viss grad avhenge av hvem </w:t>
      </w:r>
      <w:r w:rsidR="00BE3710" w:rsidRPr="00AC4B4C">
        <w:rPr>
          <w:rFonts w:ascii="Arial" w:eastAsia="Times New Roman" w:hAnsi="Arial" w:cs="Arial"/>
          <w:lang w:eastAsia="nb-NO"/>
        </w:rPr>
        <w:t>vi</w:t>
      </w:r>
      <w:r w:rsidR="008A0E33" w:rsidRPr="00AC4B4C">
        <w:rPr>
          <w:rFonts w:ascii="Arial" w:eastAsia="Times New Roman" w:hAnsi="Arial" w:cs="Arial"/>
          <w:lang w:eastAsia="nb-NO"/>
        </w:rPr>
        <w:t xml:space="preserve"> inngår avtale med.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Trener 1 Kurs Modul II, og Modul III, Spydeberg. Ansvar ANS.</w:t>
      </w:r>
    </w:p>
    <w:p w:rsidR="002A0F6A" w:rsidRPr="00AC4B4C" w:rsidRDefault="002A0F6A" w:rsidP="002A0F6A">
      <w:pPr>
        <w:pStyle w:val="Listeavsnit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Lørdag 29. - søndag 30. september og lørdag 13. - søndag 14. oktober 2018.</w:t>
      </w:r>
    </w:p>
    <w:p w:rsidR="002A0F6A" w:rsidRPr="00AC4B4C" w:rsidRDefault="002A0F6A" w:rsidP="002A0F6A">
      <w:pPr>
        <w:pStyle w:val="Listeavsnitt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  <w:r w:rsidRPr="00AC4B4C">
        <w:rPr>
          <w:rFonts w:ascii="Arial" w:eastAsia="SimSun" w:hAnsi="Arial" w:cs="Arial"/>
          <w:b/>
          <w:bCs/>
          <w:iCs/>
          <w:lang w:eastAsia="nb-NO"/>
        </w:rPr>
        <w:br/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b/>
          <w:lang w:eastAsia="nb-NO"/>
        </w:rPr>
        <w:lastRenderedPageBreak/>
        <w:t>04/18</w:t>
      </w:r>
      <w:r w:rsidRPr="00AC4B4C">
        <w:rPr>
          <w:rFonts w:ascii="Arial" w:eastAsia="Times New Roman" w:hAnsi="Arial" w:cs="Arial"/>
          <w:b/>
          <w:lang w:eastAsia="nb-NO"/>
        </w:rPr>
        <w:tab/>
        <w:t>FORBUNDSTINGET 2018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Representasjon</w:t>
      </w:r>
      <w:r w:rsidRPr="00AC4B4C">
        <w:rPr>
          <w:rFonts w:ascii="Arial" w:eastAsia="Times New Roman" w:hAnsi="Arial" w:cs="Arial"/>
          <w:b/>
          <w:lang w:eastAsia="nb-NO"/>
        </w:rPr>
        <w:t>:</w:t>
      </w:r>
    </w:p>
    <w:p w:rsidR="002A0F6A" w:rsidRPr="00AC4B4C" w:rsidRDefault="002A0F6A" w:rsidP="002A0F6A">
      <w:pPr>
        <w:pStyle w:val="Listeavsnit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HMA var delegat og Asta Rønning Fjærli var observatør under NVFs forbundsting, 18. mars 2018, på Quality Airport Hotel Gardermoen.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Regionens forslag til forbundstinget ble enstemmig vedtatt, slik</w:t>
      </w:r>
      <w:r w:rsidRPr="00AC4B4C">
        <w:rPr>
          <w:rFonts w:ascii="Arial" w:eastAsia="Times New Roman" w:hAnsi="Arial" w:cs="Arial"/>
          <w:b/>
          <w:lang w:eastAsia="nb-NO"/>
        </w:rPr>
        <w:t>:</w:t>
      </w:r>
    </w:p>
    <w:p w:rsidR="002A0F6A" w:rsidRPr="00AC4B4C" w:rsidRDefault="002A0F6A" w:rsidP="002A0F6A">
      <w:pPr>
        <w:numPr>
          <w:ilvl w:val="0"/>
          <w:numId w:val="2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Startkontingenten for premierte stevner er maksimatt kr 150,-.</w:t>
      </w:r>
    </w:p>
    <w:p w:rsidR="002A0F6A" w:rsidRPr="00AC4B4C" w:rsidRDefault="002A0F6A" w:rsidP="002A0F6A">
      <w:pPr>
        <w:pStyle w:val="Listeavsnitt"/>
        <w:numPr>
          <w:ilvl w:val="0"/>
          <w:numId w:val="27"/>
        </w:numPr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Startkontingenten for RM og Landsdelsmesterskap er maksimalt kr 300,-.</w:t>
      </w:r>
    </w:p>
    <w:p w:rsidR="002A0F6A" w:rsidRPr="00AC4B4C" w:rsidRDefault="002A0F6A" w:rsidP="002A0F6A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 xml:space="preserve">Startkontingenten for NM Senior er maksimalt kr 500,-. </w:t>
      </w:r>
    </w:p>
    <w:p w:rsidR="002A0F6A" w:rsidRPr="00AC4B4C" w:rsidRDefault="002A0F6A" w:rsidP="002A0F6A">
      <w:pPr>
        <w:numPr>
          <w:ilvl w:val="0"/>
          <w:numId w:val="2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Startkontingenten for andre NM-er er maksimalt kr 400,-.</w:t>
      </w:r>
    </w:p>
    <w:p w:rsidR="002A0F6A" w:rsidRPr="00AC4B4C" w:rsidRDefault="002A0F6A" w:rsidP="002A0F6A">
      <w:p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Suppleringsvalg</w:t>
      </w:r>
    </w:p>
    <w:p w:rsidR="002A0F6A" w:rsidRPr="00AC4B4C" w:rsidRDefault="002A0F6A" w:rsidP="002A0F6A">
      <w:pPr>
        <w:pStyle w:val="Listeavsnitt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ARF ble valgt som 2. varamedlem til forbundsstyret.</w:t>
      </w:r>
    </w:p>
    <w:p w:rsidR="002A0F6A" w:rsidRPr="00AC4B4C" w:rsidRDefault="002A0F6A" w:rsidP="002A0F6A">
      <w:pPr>
        <w:pStyle w:val="Listeavsnitt"/>
        <w:spacing w:after="0" w:line="240" w:lineRule="auto"/>
        <w:rPr>
          <w:rFonts w:ascii="Arial" w:eastAsia="Times New Roman" w:hAnsi="Arial" w:cs="Arial"/>
          <w:sz w:val="10"/>
          <w:szCs w:val="10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Avsluttes</w:t>
      </w:r>
      <w:r w:rsidRPr="00AC4B4C">
        <w:rPr>
          <w:rFonts w:ascii="Arial" w:eastAsia="SimSun" w:hAnsi="Arial" w:cs="Arial"/>
          <w:b/>
          <w:bCs/>
          <w:iCs/>
          <w:lang w:eastAsia="nb-NO"/>
        </w:rPr>
        <w:br/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b/>
          <w:lang w:eastAsia="nb-NO"/>
        </w:rPr>
        <w:t>05/18</w:t>
      </w:r>
      <w:r w:rsidRPr="00AC4B4C">
        <w:rPr>
          <w:rFonts w:ascii="Arial" w:eastAsia="Times New Roman" w:hAnsi="Arial" w:cs="Arial"/>
          <w:b/>
          <w:lang w:eastAsia="nb-NO"/>
        </w:rPr>
        <w:tab/>
        <w:t>INTERNASJONALE DOMMERE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 xml:space="preserve">- JT </w:t>
      </w:r>
      <w:r w:rsidR="00A61616" w:rsidRPr="00AC4B4C">
        <w:rPr>
          <w:rFonts w:ascii="Arial" w:eastAsia="Times New Roman" w:hAnsi="Arial" w:cs="Arial"/>
          <w:lang w:eastAsia="nb-NO"/>
        </w:rPr>
        <w:t xml:space="preserve">har </w:t>
      </w:r>
      <w:r w:rsidRPr="00AC4B4C">
        <w:rPr>
          <w:rFonts w:ascii="Arial" w:eastAsia="Times New Roman" w:hAnsi="Arial" w:cs="Arial"/>
          <w:lang w:eastAsia="nb-NO"/>
        </w:rPr>
        <w:t>send</w:t>
      </w:r>
      <w:r w:rsidR="00A61616" w:rsidRPr="00AC4B4C">
        <w:rPr>
          <w:rFonts w:ascii="Arial" w:eastAsia="Times New Roman" w:hAnsi="Arial" w:cs="Arial"/>
          <w:lang w:eastAsia="nb-NO"/>
        </w:rPr>
        <w:t>t</w:t>
      </w:r>
      <w:r w:rsidRPr="00AC4B4C">
        <w:rPr>
          <w:rFonts w:ascii="Arial" w:eastAsia="Times New Roman" w:hAnsi="Arial" w:cs="Arial"/>
          <w:lang w:eastAsia="nb-NO"/>
        </w:rPr>
        <w:t xml:space="preserve"> forslag til NVF om flere internasjonale dommere i regionen.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b/>
          <w:lang w:eastAsia="nb-NO"/>
        </w:rPr>
        <w:t>Ansvarlig</w:t>
      </w:r>
      <w:r w:rsidRPr="00AC4B4C">
        <w:rPr>
          <w:rFonts w:ascii="Arial" w:eastAsia="Times New Roman" w:hAnsi="Arial" w:cs="Arial"/>
          <w:b/>
          <w:lang w:eastAsia="nb-NO"/>
        </w:rPr>
        <w:tab/>
        <w:t>: Johan Thonerud.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b/>
          <w:lang w:eastAsia="nb-NO"/>
        </w:rPr>
        <w:t>Status</w:t>
      </w:r>
      <w:r w:rsidRPr="00AC4B4C">
        <w:rPr>
          <w:rFonts w:ascii="Arial" w:eastAsia="Times New Roman" w:hAnsi="Arial" w:cs="Arial"/>
          <w:b/>
          <w:lang w:eastAsia="nb-NO"/>
        </w:rPr>
        <w:tab/>
      </w:r>
      <w:r w:rsidRPr="00AC4B4C">
        <w:rPr>
          <w:rFonts w:ascii="Arial" w:eastAsia="Times New Roman" w:hAnsi="Arial" w:cs="Arial"/>
          <w:b/>
          <w:lang w:eastAsia="nb-NO"/>
        </w:rPr>
        <w:tab/>
        <w:t>: Avsluttes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07/18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MESTERSKAP 2018</w:t>
      </w: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AC4B4C">
        <w:rPr>
          <w:rFonts w:ascii="Arial" w:eastAsia="SimSun" w:hAnsi="Arial" w:cs="Arial"/>
          <w:bCs/>
          <w:iCs/>
          <w:lang w:eastAsia="nb-NO"/>
        </w:rPr>
        <w:t>- Følgende mesterskap gjenstår å arrangere i 2018:</w:t>
      </w:r>
    </w:p>
    <w:p w:rsidR="002A0F6A" w:rsidRPr="00AC4B4C" w:rsidRDefault="002A0F6A" w:rsidP="002A0F6A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Gjøvik AK er tildelt RM 5 kamp 2018, Norges cup 2. Arrangeres lørdag 09. juni 2018. Innbydelse ligger ute. Påmeldingsfrist er lørdag 26. mai 2018.</w:t>
      </w:r>
    </w:p>
    <w:p w:rsidR="002A0F6A" w:rsidRPr="00AC4B4C" w:rsidRDefault="002A0F6A" w:rsidP="002A0F6A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Gjøvik AK er tildelt RM 2018, Norges Cup 4, som arrangeres 20. oktober 2018.</w:t>
      </w:r>
    </w:p>
    <w:p w:rsidR="00B63D03" w:rsidRPr="00AC4B4C" w:rsidRDefault="002A0F6A" w:rsidP="00B63D03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National T &amp; IL har trukket seg som arrangør av NM U 2018, 03. november 2018</w:t>
      </w:r>
      <w:r w:rsidR="00B63D03" w:rsidRPr="00AC4B4C">
        <w:rPr>
          <w:rFonts w:ascii="Arial" w:eastAsia="Times New Roman" w:hAnsi="Arial" w:cs="Arial"/>
          <w:lang w:eastAsia="nb-NO"/>
        </w:rPr>
        <w:t xml:space="preserve">. </w:t>
      </w:r>
    </w:p>
    <w:p w:rsidR="002A0F6A" w:rsidRPr="00AC4B4C" w:rsidRDefault="00852DFD" w:rsidP="00B63D03">
      <w:pPr>
        <w:pStyle w:val="Listeavsnitt"/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 xml:space="preserve">Forbundsstyret har tildelt mesterskapet til </w:t>
      </w:r>
      <w:r w:rsidR="00B63D03" w:rsidRPr="00AC4B4C">
        <w:rPr>
          <w:rFonts w:ascii="Arial" w:eastAsia="Times New Roman" w:hAnsi="Arial" w:cs="Arial"/>
          <w:lang w:eastAsia="nb-NO"/>
        </w:rPr>
        <w:t>Vigrestad IK</w:t>
      </w:r>
      <w:r w:rsidRPr="00AC4B4C">
        <w:rPr>
          <w:rFonts w:ascii="Arial" w:eastAsia="Times New Roman" w:hAnsi="Arial" w:cs="Arial"/>
          <w:lang w:eastAsia="nb-NO"/>
        </w:rPr>
        <w:t>..</w:t>
      </w:r>
    </w:p>
    <w:p w:rsidR="002A0F6A" w:rsidRPr="00AC4B4C" w:rsidRDefault="002A0F6A" w:rsidP="002A0F6A">
      <w:pPr>
        <w:pStyle w:val="Listeavsnitt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AC4B4C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NYE SAKER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C4B4C">
        <w:rPr>
          <w:rFonts w:ascii="Arial" w:eastAsia="Times New Roman" w:hAnsi="Arial" w:cs="Arial"/>
          <w:b/>
          <w:lang w:eastAsia="nb-NO"/>
        </w:rPr>
        <w:t>08/18</w:t>
      </w:r>
      <w:r w:rsidRPr="00AC4B4C">
        <w:rPr>
          <w:rFonts w:ascii="Arial" w:eastAsia="Times New Roman" w:hAnsi="Arial" w:cs="Arial"/>
          <w:b/>
          <w:lang w:eastAsia="nb-NO"/>
        </w:rPr>
        <w:tab/>
        <w:t>STØTTE TIL INNKJØP AV UTSTYR</w:t>
      </w:r>
    </w:p>
    <w:p w:rsidR="00314CFC" w:rsidRPr="00AC4B4C" w:rsidRDefault="002A0F6A" w:rsidP="002A0F6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>- Styret har mottatt henvendelser om støtte til kjøp av utstyr</w:t>
      </w:r>
      <w:r w:rsidR="00314CFC" w:rsidRPr="00AC4B4C">
        <w:rPr>
          <w:rFonts w:ascii="Arial" w:eastAsia="Times New Roman" w:hAnsi="Arial" w:cs="Arial"/>
          <w:lang w:eastAsia="nb-NO"/>
        </w:rPr>
        <w:t>.</w:t>
      </w:r>
    </w:p>
    <w:p w:rsidR="00314CFC" w:rsidRPr="00AC4B4C" w:rsidRDefault="00314CFC" w:rsidP="00991607">
      <w:pPr>
        <w:pStyle w:val="Listeavsnit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Times New Roman" w:hAnsi="Arial" w:cs="Arial"/>
          <w:lang w:eastAsia="nb-NO"/>
        </w:rPr>
        <w:t xml:space="preserve">Styret var enige om at en eventuell støtte </w:t>
      </w:r>
      <w:r w:rsidR="00991607" w:rsidRPr="00AC4B4C">
        <w:rPr>
          <w:rFonts w:ascii="Arial" w:eastAsia="Times New Roman" w:hAnsi="Arial" w:cs="Arial"/>
          <w:lang w:eastAsia="nb-NO"/>
        </w:rPr>
        <w:t xml:space="preserve">til kjøp av utstyr kun vil omfatte konkurranseutstyr. En slik støtte er ikke inkludert i regionens 2018-budsjett, men vil bli vurdert </w:t>
      </w:r>
      <w:r w:rsidR="00AC4B4C">
        <w:rPr>
          <w:rFonts w:ascii="Arial" w:eastAsia="Times New Roman" w:hAnsi="Arial" w:cs="Arial"/>
          <w:lang w:eastAsia="nb-NO"/>
        </w:rPr>
        <w:t>i forbindelse med utarbeidelsen av</w:t>
      </w:r>
      <w:r w:rsidR="00991607" w:rsidRPr="00AC4B4C">
        <w:rPr>
          <w:rFonts w:ascii="Arial" w:eastAsia="Times New Roman" w:hAnsi="Arial" w:cs="Arial"/>
          <w:lang w:eastAsia="nb-NO"/>
        </w:rPr>
        <w:t xml:space="preserve"> budsjett</w:t>
      </w:r>
      <w:r w:rsidR="00AC4B4C">
        <w:rPr>
          <w:rFonts w:ascii="Arial" w:eastAsia="Times New Roman" w:hAnsi="Arial" w:cs="Arial"/>
          <w:lang w:eastAsia="nb-NO"/>
        </w:rPr>
        <w:t>et for 2019</w:t>
      </w:r>
      <w:r w:rsidR="00991607" w:rsidRPr="00AC4B4C">
        <w:rPr>
          <w:rFonts w:ascii="Arial" w:eastAsia="Times New Roman" w:hAnsi="Arial" w:cs="Arial"/>
          <w:lang w:eastAsia="nb-NO"/>
        </w:rPr>
        <w:t>.</w:t>
      </w:r>
      <w:r w:rsidRPr="00AC4B4C">
        <w:rPr>
          <w:rFonts w:ascii="Arial" w:eastAsia="Times New Roman" w:hAnsi="Arial" w:cs="Arial"/>
          <w:lang w:eastAsia="nb-NO"/>
        </w:rPr>
        <w:t xml:space="preserve"> </w:t>
      </w:r>
    </w:p>
    <w:p w:rsidR="002A0F6A" w:rsidRPr="00AC4B4C" w:rsidRDefault="002A0F6A" w:rsidP="002A0F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2A0F6A" w:rsidRPr="00AC4B4C" w:rsidRDefault="002A0F6A" w:rsidP="002A0F6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2A0F6A" w:rsidRPr="00AC4B4C" w:rsidRDefault="002A0F6A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B3434C" w:rsidRPr="00AC4B4C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AC4B4C">
        <w:rPr>
          <w:rFonts w:ascii="Arial" w:eastAsia="SimSun" w:hAnsi="Arial" w:cs="Arial"/>
          <w:b/>
          <w:bCs/>
          <w:iCs/>
          <w:lang w:eastAsia="nb-NO"/>
        </w:rPr>
        <w:br/>
      </w:r>
    </w:p>
    <w:p w:rsidR="004F5C6D" w:rsidRPr="00AC4B4C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AC4B4C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AC4B4C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4F5C6D" w:rsidRPr="00AC4B4C" w:rsidRDefault="004F5C6D" w:rsidP="004F5C6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AC4B4C">
        <w:rPr>
          <w:rFonts w:ascii="Arial" w:eastAsia="SimSun" w:hAnsi="Arial" w:cs="Arial"/>
          <w:lang w:eastAsia="nb-NO"/>
        </w:rPr>
        <w:t xml:space="preserve">Tid og sted for neste </w:t>
      </w:r>
      <w:r w:rsidR="00D96ADC" w:rsidRPr="00AC4B4C">
        <w:rPr>
          <w:rFonts w:ascii="Arial" w:eastAsia="SimSun" w:hAnsi="Arial" w:cs="Arial"/>
          <w:lang w:eastAsia="nb-NO"/>
        </w:rPr>
        <w:t>styre</w:t>
      </w:r>
      <w:r w:rsidRPr="00AC4B4C">
        <w:rPr>
          <w:rFonts w:ascii="Arial" w:eastAsia="SimSun" w:hAnsi="Arial" w:cs="Arial"/>
          <w:lang w:eastAsia="nb-NO"/>
        </w:rPr>
        <w:t xml:space="preserve">møte </w:t>
      </w:r>
      <w:r w:rsidR="00D96ADC" w:rsidRPr="00AC4B4C">
        <w:rPr>
          <w:rFonts w:ascii="Arial" w:eastAsia="SimSun" w:hAnsi="Arial" w:cs="Arial"/>
          <w:lang w:eastAsia="nb-NO"/>
        </w:rPr>
        <w:t xml:space="preserve">er </w:t>
      </w:r>
      <w:r w:rsidR="0032192C" w:rsidRPr="00AC4B4C">
        <w:rPr>
          <w:rFonts w:ascii="Arial" w:eastAsia="SimSun" w:hAnsi="Arial" w:cs="Arial"/>
          <w:lang w:eastAsia="nb-NO"/>
        </w:rPr>
        <w:t xml:space="preserve">torsdag 16. august 2018, </w:t>
      </w:r>
      <w:r w:rsidR="00D96ADC" w:rsidRPr="00AC4B4C">
        <w:rPr>
          <w:rFonts w:ascii="Arial" w:eastAsia="SimSun" w:hAnsi="Arial" w:cs="Arial"/>
          <w:lang w:eastAsia="nb-NO"/>
        </w:rPr>
        <w:t>i Oslo.</w:t>
      </w:r>
    </w:p>
    <w:p w:rsidR="004F5C6D" w:rsidRPr="00AC4B4C" w:rsidRDefault="004F5C6D" w:rsidP="004F5C6D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F5C6D" w:rsidRDefault="004F5C6D" w:rsidP="005A5C0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C4B4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AC4B4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5A5C0C" w:rsidRPr="00E47101" w:rsidRDefault="005A5C0C" w:rsidP="005A5C0C">
      <w:pPr>
        <w:spacing w:after="0" w:line="240" w:lineRule="auto"/>
        <w:rPr>
          <w:rFonts w:ascii="Arial" w:eastAsia="SimSun" w:hAnsi="Arial" w:cs="Arial"/>
          <w:lang w:eastAsia="nb-NO"/>
        </w:rPr>
      </w:pPr>
      <w:bookmarkStart w:id="0" w:name="_GoBack"/>
      <w:bookmarkEnd w:id="0"/>
    </w:p>
    <w:sectPr w:rsidR="005A5C0C" w:rsidRPr="00E4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B0" w:rsidRDefault="000B3AB0" w:rsidP="00657108">
      <w:pPr>
        <w:spacing w:after="0" w:line="240" w:lineRule="auto"/>
      </w:pPr>
      <w:r>
        <w:separator/>
      </w:r>
    </w:p>
  </w:endnote>
  <w:endnote w:type="continuationSeparator" w:id="0">
    <w:p w:rsidR="000B3AB0" w:rsidRDefault="000B3AB0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B0" w:rsidRDefault="000B3AB0" w:rsidP="00657108">
      <w:pPr>
        <w:spacing w:after="0" w:line="240" w:lineRule="auto"/>
      </w:pPr>
      <w:r>
        <w:separator/>
      </w:r>
    </w:p>
  </w:footnote>
  <w:footnote w:type="continuationSeparator" w:id="0">
    <w:p w:rsidR="000B3AB0" w:rsidRDefault="000B3AB0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0B3"/>
    <w:multiLevelType w:val="hybridMultilevel"/>
    <w:tmpl w:val="3AA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A2E"/>
    <w:multiLevelType w:val="hybridMultilevel"/>
    <w:tmpl w:val="1C52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57"/>
    <w:multiLevelType w:val="hybridMultilevel"/>
    <w:tmpl w:val="796A4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7117"/>
    <w:multiLevelType w:val="hybridMultilevel"/>
    <w:tmpl w:val="BAD4D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62C"/>
    <w:multiLevelType w:val="hybridMultilevel"/>
    <w:tmpl w:val="9AB6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4BB0"/>
    <w:multiLevelType w:val="hybridMultilevel"/>
    <w:tmpl w:val="B7502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7D6"/>
    <w:multiLevelType w:val="hybridMultilevel"/>
    <w:tmpl w:val="2B7E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669CF"/>
    <w:multiLevelType w:val="hybridMultilevel"/>
    <w:tmpl w:val="F246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5204D"/>
    <w:multiLevelType w:val="hybridMultilevel"/>
    <w:tmpl w:val="0AB87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0794A"/>
    <w:multiLevelType w:val="hybridMultilevel"/>
    <w:tmpl w:val="DEE0E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54D01"/>
    <w:multiLevelType w:val="hybridMultilevel"/>
    <w:tmpl w:val="A348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546F"/>
    <w:multiLevelType w:val="hybridMultilevel"/>
    <w:tmpl w:val="BF862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4B8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C507C"/>
    <w:multiLevelType w:val="hybridMultilevel"/>
    <w:tmpl w:val="5022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B23C4"/>
    <w:multiLevelType w:val="hybridMultilevel"/>
    <w:tmpl w:val="9C18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73A8A"/>
    <w:multiLevelType w:val="hybridMultilevel"/>
    <w:tmpl w:val="1BDC3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22540"/>
    <w:multiLevelType w:val="hybridMultilevel"/>
    <w:tmpl w:val="9E409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C5A85"/>
    <w:multiLevelType w:val="hybridMultilevel"/>
    <w:tmpl w:val="5696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B0874"/>
    <w:multiLevelType w:val="hybridMultilevel"/>
    <w:tmpl w:val="2772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500ED"/>
    <w:multiLevelType w:val="hybridMultilevel"/>
    <w:tmpl w:val="84C4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A4BF0"/>
    <w:multiLevelType w:val="hybridMultilevel"/>
    <w:tmpl w:val="FDCC3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6B62"/>
    <w:multiLevelType w:val="hybridMultilevel"/>
    <w:tmpl w:val="9B582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65A9"/>
    <w:multiLevelType w:val="hybridMultilevel"/>
    <w:tmpl w:val="8CC60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E3102"/>
    <w:multiLevelType w:val="hybridMultilevel"/>
    <w:tmpl w:val="A2A87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5657D"/>
    <w:multiLevelType w:val="hybridMultilevel"/>
    <w:tmpl w:val="5ABE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115D4"/>
    <w:multiLevelType w:val="hybridMultilevel"/>
    <w:tmpl w:val="3B42E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E032E"/>
    <w:multiLevelType w:val="hybridMultilevel"/>
    <w:tmpl w:val="A3B02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831C6"/>
    <w:multiLevelType w:val="hybridMultilevel"/>
    <w:tmpl w:val="79B6A20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751A2CD3"/>
    <w:multiLevelType w:val="hybridMultilevel"/>
    <w:tmpl w:val="B580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15"/>
  </w:num>
  <w:num w:numId="5">
    <w:abstractNumId w:val="21"/>
  </w:num>
  <w:num w:numId="6">
    <w:abstractNumId w:val="16"/>
  </w:num>
  <w:num w:numId="7">
    <w:abstractNumId w:val="23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4"/>
  </w:num>
  <w:num w:numId="13">
    <w:abstractNumId w:val="31"/>
  </w:num>
  <w:num w:numId="14">
    <w:abstractNumId w:val="11"/>
  </w:num>
  <w:num w:numId="15">
    <w:abstractNumId w:val="22"/>
  </w:num>
  <w:num w:numId="16">
    <w:abstractNumId w:val="8"/>
  </w:num>
  <w:num w:numId="17">
    <w:abstractNumId w:val="32"/>
  </w:num>
  <w:num w:numId="18">
    <w:abstractNumId w:val="28"/>
  </w:num>
  <w:num w:numId="19">
    <w:abstractNumId w:val="9"/>
  </w:num>
  <w:num w:numId="20">
    <w:abstractNumId w:val="13"/>
  </w:num>
  <w:num w:numId="21">
    <w:abstractNumId w:val="12"/>
  </w:num>
  <w:num w:numId="22">
    <w:abstractNumId w:val="10"/>
  </w:num>
  <w:num w:numId="23">
    <w:abstractNumId w:val="3"/>
  </w:num>
  <w:num w:numId="24">
    <w:abstractNumId w:val="17"/>
  </w:num>
  <w:num w:numId="25">
    <w:abstractNumId w:val="30"/>
  </w:num>
  <w:num w:numId="26">
    <w:abstractNumId w:val="2"/>
  </w:num>
  <w:num w:numId="27">
    <w:abstractNumId w:val="29"/>
  </w:num>
  <w:num w:numId="28">
    <w:abstractNumId w:val="32"/>
  </w:num>
  <w:num w:numId="29">
    <w:abstractNumId w:val="29"/>
  </w:num>
  <w:num w:numId="30">
    <w:abstractNumId w:val="5"/>
  </w:num>
  <w:num w:numId="31">
    <w:abstractNumId w:val="27"/>
  </w:num>
  <w:num w:numId="32">
    <w:abstractNumId w:val="24"/>
  </w:num>
  <w:num w:numId="33">
    <w:abstractNumId w:val="25"/>
  </w:num>
  <w:num w:numId="34">
    <w:abstractNumId w:val="26"/>
  </w:num>
  <w:num w:numId="3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1DB2"/>
    <w:rsid w:val="0001513A"/>
    <w:rsid w:val="00016C61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C93"/>
    <w:rsid w:val="00044569"/>
    <w:rsid w:val="0004665D"/>
    <w:rsid w:val="000532FA"/>
    <w:rsid w:val="00057059"/>
    <w:rsid w:val="000576A4"/>
    <w:rsid w:val="00062C54"/>
    <w:rsid w:val="00064AD6"/>
    <w:rsid w:val="00066AA4"/>
    <w:rsid w:val="00067BCB"/>
    <w:rsid w:val="000728DF"/>
    <w:rsid w:val="00073E90"/>
    <w:rsid w:val="00077191"/>
    <w:rsid w:val="00077348"/>
    <w:rsid w:val="00082406"/>
    <w:rsid w:val="00082DAD"/>
    <w:rsid w:val="00087989"/>
    <w:rsid w:val="000915D7"/>
    <w:rsid w:val="00094D96"/>
    <w:rsid w:val="0009585F"/>
    <w:rsid w:val="00097A2B"/>
    <w:rsid w:val="000A2709"/>
    <w:rsid w:val="000A756C"/>
    <w:rsid w:val="000B254E"/>
    <w:rsid w:val="000B2C48"/>
    <w:rsid w:val="000B3AB0"/>
    <w:rsid w:val="000B6DC9"/>
    <w:rsid w:val="000B7AC7"/>
    <w:rsid w:val="000C10DF"/>
    <w:rsid w:val="000C1DB9"/>
    <w:rsid w:val="000C66FA"/>
    <w:rsid w:val="000C671F"/>
    <w:rsid w:val="000D6553"/>
    <w:rsid w:val="000E22EA"/>
    <w:rsid w:val="000E2AE6"/>
    <w:rsid w:val="000F292B"/>
    <w:rsid w:val="000F3A5C"/>
    <w:rsid w:val="00102084"/>
    <w:rsid w:val="00105607"/>
    <w:rsid w:val="0011017C"/>
    <w:rsid w:val="0011577A"/>
    <w:rsid w:val="00120673"/>
    <w:rsid w:val="00123A0D"/>
    <w:rsid w:val="00124276"/>
    <w:rsid w:val="0012446F"/>
    <w:rsid w:val="0012539A"/>
    <w:rsid w:val="00127707"/>
    <w:rsid w:val="00130A34"/>
    <w:rsid w:val="001310E0"/>
    <w:rsid w:val="00131DAD"/>
    <w:rsid w:val="00133009"/>
    <w:rsid w:val="001330BA"/>
    <w:rsid w:val="00134490"/>
    <w:rsid w:val="001363D4"/>
    <w:rsid w:val="00140DC8"/>
    <w:rsid w:val="00141D9B"/>
    <w:rsid w:val="00141DE6"/>
    <w:rsid w:val="00141FFC"/>
    <w:rsid w:val="001442C3"/>
    <w:rsid w:val="001448C4"/>
    <w:rsid w:val="001475B7"/>
    <w:rsid w:val="001502D5"/>
    <w:rsid w:val="00150D48"/>
    <w:rsid w:val="001555FA"/>
    <w:rsid w:val="00155CF3"/>
    <w:rsid w:val="0015780F"/>
    <w:rsid w:val="001613D8"/>
    <w:rsid w:val="00163609"/>
    <w:rsid w:val="0016400D"/>
    <w:rsid w:val="00164E76"/>
    <w:rsid w:val="00166177"/>
    <w:rsid w:val="001769F4"/>
    <w:rsid w:val="001859E7"/>
    <w:rsid w:val="001A0886"/>
    <w:rsid w:val="001A41F3"/>
    <w:rsid w:val="001A489E"/>
    <w:rsid w:val="001A4917"/>
    <w:rsid w:val="001A5DD9"/>
    <w:rsid w:val="001B0599"/>
    <w:rsid w:val="001B0B72"/>
    <w:rsid w:val="001B1886"/>
    <w:rsid w:val="001B2DDC"/>
    <w:rsid w:val="001B2E82"/>
    <w:rsid w:val="001B4F4C"/>
    <w:rsid w:val="001B51A3"/>
    <w:rsid w:val="001C0CC8"/>
    <w:rsid w:val="001C3E83"/>
    <w:rsid w:val="001C767A"/>
    <w:rsid w:val="001D0CCB"/>
    <w:rsid w:val="001D1527"/>
    <w:rsid w:val="001D26D8"/>
    <w:rsid w:val="001D49D5"/>
    <w:rsid w:val="001D7749"/>
    <w:rsid w:val="001E161E"/>
    <w:rsid w:val="001E240B"/>
    <w:rsid w:val="001E3233"/>
    <w:rsid w:val="001E601B"/>
    <w:rsid w:val="001E66E8"/>
    <w:rsid w:val="001E71DA"/>
    <w:rsid w:val="001F1326"/>
    <w:rsid w:val="001F4178"/>
    <w:rsid w:val="001F5AD0"/>
    <w:rsid w:val="001F680B"/>
    <w:rsid w:val="001F7535"/>
    <w:rsid w:val="002013B1"/>
    <w:rsid w:val="00202318"/>
    <w:rsid w:val="00205F97"/>
    <w:rsid w:val="00212715"/>
    <w:rsid w:val="00214BFE"/>
    <w:rsid w:val="00217394"/>
    <w:rsid w:val="0022055D"/>
    <w:rsid w:val="0022185A"/>
    <w:rsid w:val="00232E61"/>
    <w:rsid w:val="00236CC7"/>
    <w:rsid w:val="002451EE"/>
    <w:rsid w:val="002457AC"/>
    <w:rsid w:val="0024727D"/>
    <w:rsid w:val="00247720"/>
    <w:rsid w:val="00254C27"/>
    <w:rsid w:val="00254F72"/>
    <w:rsid w:val="00255402"/>
    <w:rsid w:val="002554F3"/>
    <w:rsid w:val="00257A8B"/>
    <w:rsid w:val="00261D60"/>
    <w:rsid w:val="0026471D"/>
    <w:rsid w:val="00267C9A"/>
    <w:rsid w:val="002713FC"/>
    <w:rsid w:val="002719B3"/>
    <w:rsid w:val="00272243"/>
    <w:rsid w:val="00281AD6"/>
    <w:rsid w:val="00282790"/>
    <w:rsid w:val="0028282C"/>
    <w:rsid w:val="002A071E"/>
    <w:rsid w:val="002A0F6A"/>
    <w:rsid w:val="002A3138"/>
    <w:rsid w:val="002A41B3"/>
    <w:rsid w:val="002A44C2"/>
    <w:rsid w:val="002A616C"/>
    <w:rsid w:val="002A69F7"/>
    <w:rsid w:val="002A793D"/>
    <w:rsid w:val="002B14C6"/>
    <w:rsid w:val="002B1B15"/>
    <w:rsid w:val="002C2254"/>
    <w:rsid w:val="002C32AF"/>
    <w:rsid w:val="002C5E07"/>
    <w:rsid w:val="002D1A99"/>
    <w:rsid w:val="002D2A8B"/>
    <w:rsid w:val="002E0CA5"/>
    <w:rsid w:val="002E1810"/>
    <w:rsid w:val="002E1939"/>
    <w:rsid w:val="002E38F6"/>
    <w:rsid w:val="002E3C71"/>
    <w:rsid w:val="002E445F"/>
    <w:rsid w:val="002E4A73"/>
    <w:rsid w:val="002E6E83"/>
    <w:rsid w:val="002E7F9A"/>
    <w:rsid w:val="002F0F1A"/>
    <w:rsid w:val="002F29C2"/>
    <w:rsid w:val="002F5CCA"/>
    <w:rsid w:val="002F7509"/>
    <w:rsid w:val="00300D56"/>
    <w:rsid w:val="003031AE"/>
    <w:rsid w:val="00314BDF"/>
    <w:rsid w:val="00314CFC"/>
    <w:rsid w:val="00316E4F"/>
    <w:rsid w:val="003211FA"/>
    <w:rsid w:val="0032192C"/>
    <w:rsid w:val="00321A56"/>
    <w:rsid w:val="00322233"/>
    <w:rsid w:val="00323701"/>
    <w:rsid w:val="00323F53"/>
    <w:rsid w:val="003262D3"/>
    <w:rsid w:val="00327967"/>
    <w:rsid w:val="0033015F"/>
    <w:rsid w:val="0033568B"/>
    <w:rsid w:val="00341B79"/>
    <w:rsid w:val="00344DBE"/>
    <w:rsid w:val="00346C34"/>
    <w:rsid w:val="00346F24"/>
    <w:rsid w:val="00347105"/>
    <w:rsid w:val="003476B1"/>
    <w:rsid w:val="00350B4A"/>
    <w:rsid w:val="00352FE5"/>
    <w:rsid w:val="00355AC2"/>
    <w:rsid w:val="00360F79"/>
    <w:rsid w:val="00365AD0"/>
    <w:rsid w:val="003660AD"/>
    <w:rsid w:val="003711A6"/>
    <w:rsid w:val="00372975"/>
    <w:rsid w:val="00372FBE"/>
    <w:rsid w:val="00377444"/>
    <w:rsid w:val="0039198D"/>
    <w:rsid w:val="00391E84"/>
    <w:rsid w:val="0039314F"/>
    <w:rsid w:val="00396418"/>
    <w:rsid w:val="003A0390"/>
    <w:rsid w:val="003A467C"/>
    <w:rsid w:val="003A66FF"/>
    <w:rsid w:val="003A7401"/>
    <w:rsid w:val="003B0101"/>
    <w:rsid w:val="003B1A30"/>
    <w:rsid w:val="003B1F07"/>
    <w:rsid w:val="003D046F"/>
    <w:rsid w:val="003D0822"/>
    <w:rsid w:val="003D3020"/>
    <w:rsid w:val="003D6784"/>
    <w:rsid w:val="003E21DB"/>
    <w:rsid w:val="003E3182"/>
    <w:rsid w:val="003E63F8"/>
    <w:rsid w:val="003E6BD9"/>
    <w:rsid w:val="003F1511"/>
    <w:rsid w:val="003F182A"/>
    <w:rsid w:val="003F2A75"/>
    <w:rsid w:val="004009CE"/>
    <w:rsid w:val="00406800"/>
    <w:rsid w:val="00406FC8"/>
    <w:rsid w:val="00407E50"/>
    <w:rsid w:val="004104D5"/>
    <w:rsid w:val="004111D7"/>
    <w:rsid w:val="0041157C"/>
    <w:rsid w:val="00413F16"/>
    <w:rsid w:val="0041481E"/>
    <w:rsid w:val="004150F5"/>
    <w:rsid w:val="004204EC"/>
    <w:rsid w:val="00423AD8"/>
    <w:rsid w:val="00425631"/>
    <w:rsid w:val="004258C5"/>
    <w:rsid w:val="00435BC0"/>
    <w:rsid w:val="0043647F"/>
    <w:rsid w:val="00437D09"/>
    <w:rsid w:val="004409B3"/>
    <w:rsid w:val="004469D8"/>
    <w:rsid w:val="00446DA8"/>
    <w:rsid w:val="004539B0"/>
    <w:rsid w:val="00454162"/>
    <w:rsid w:val="00454CB9"/>
    <w:rsid w:val="00455CBA"/>
    <w:rsid w:val="004619D3"/>
    <w:rsid w:val="00461D7E"/>
    <w:rsid w:val="00463C52"/>
    <w:rsid w:val="00466843"/>
    <w:rsid w:val="00475F76"/>
    <w:rsid w:val="004760F8"/>
    <w:rsid w:val="00477B82"/>
    <w:rsid w:val="004862B5"/>
    <w:rsid w:val="0049142A"/>
    <w:rsid w:val="00494915"/>
    <w:rsid w:val="00494D08"/>
    <w:rsid w:val="004A1B42"/>
    <w:rsid w:val="004A2113"/>
    <w:rsid w:val="004A3090"/>
    <w:rsid w:val="004A36FF"/>
    <w:rsid w:val="004A7E8F"/>
    <w:rsid w:val="004B3A20"/>
    <w:rsid w:val="004B7FCD"/>
    <w:rsid w:val="004C07F2"/>
    <w:rsid w:val="004C0C79"/>
    <w:rsid w:val="004C35C8"/>
    <w:rsid w:val="004C3EA4"/>
    <w:rsid w:val="004C4148"/>
    <w:rsid w:val="004C7470"/>
    <w:rsid w:val="004D092D"/>
    <w:rsid w:val="004D246A"/>
    <w:rsid w:val="004D2EC7"/>
    <w:rsid w:val="004D3541"/>
    <w:rsid w:val="004D4EAE"/>
    <w:rsid w:val="004D5F0B"/>
    <w:rsid w:val="004D6EF5"/>
    <w:rsid w:val="004E0033"/>
    <w:rsid w:val="004E09D3"/>
    <w:rsid w:val="004E0C6B"/>
    <w:rsid w:val="004E183A"/>
    <w:rsid w:val="004E37FA"/>
    <w:rsid w:val="004E416F"/>
    <w:rsid w:val="004E50CF"/>
    <w:rsid w:val="004F03C2"/>
    <w:rsid w:val="004F1674"/>
    <w:rsid w:val="004F387B"/>
    <w:rsid w:val="004F4976"/>
    <w:rsid w:val="004F4AFD"/>
    <w:rsid w:val="004F5C6D"/>
    <w:rsid w:val="004F6275"/>
    <w:rsid w:val="004F6F92"/>
    <w:rsid w:val="004F7BD0"/>
    <w:rsid w:val="00502F70"/>
    <w:rsid w:val="00503F02"/>
    <w:rsid w:val="00512E29"/>
    <w:rsid w:val="0051585A"/>
    <w:rsid w:val="00515D48"/>
    <w:rsid w:val="005232C2"/>
    <w:rsid w:val="0052475E"/>
    <w:rsid w:val="00525271"/>
    <w:rsid w:val="005302A4"/>
    <w:rsid w:val="00530B1C"/>
    <w:rsid w:val="0053209C"/>
    <w:rsid w:val="00534BC2"/>
    <w:rsid w:val="005352C9"/>
    <w:rsid w:val="00537344"/>
    <w:rsid w:val="0054252E"/>
    <w:rsid w:val="00544B3A"/>
    <w:rsid w:val="00545244"/>
    <w:rsid w:val="00552325"/>
    <w:rsid w:val="00553374"/>
    <w:rsid w:val="00554E19"/>
    <w:rsid w:val="005555F8"/>
    <w:rsid w:val="00556507"/>
    <w:rsid w:val="005600FF"/>
    <w:rsid w:val="0056058B"/>
    <w:rsid w:val="005633C7"/>
    <w:rsid w:val="00564FEE"/>
    <w:rsid w:val="005651EF"/>
    <w:rsid w:val="005773A0"/>
    <w:rsid w:val="00580F5B"/>
    <w:rsid w:val="00584710"/>
    <w:rsid w:val="00584A6A"/>
    <w:rsid w:val="00585540"/>
    <w:rsid w:val="005911F8"/>
    <w:rsid w:val="005956A2"/>
    <w:rsid w:val="00596258"/>
    <w:rsid w:val="0059710A"/>
    <w:rsid w:val="00597196"/>
    <w:rsid w:val="005A148B"/>
    <w:rsid w:val="005A1D05"/>
    <w:rsid w:val="005A2956"/>
    <w:rsid w:val="005A457B"/>
    <w:rsid w:val="005A51A5"/>
    <w:rsid w:val="005A5C0C"/>
    <w:rsid w:val="005A6941"/>
    <w:rsid w:val="005B34E0"/>
    <w:rsid w:val="005B5348"/>
    <w:rsid w:val="005B7475"/>
    <w:rsid w:val="005B7491"/>
    <w:rsid w:val="005C216C"/>
    <w:rsid w:val="005C4D99"/>
    <w:rsid w:val="005D0D55"/>
    <w:rsid w:val="005D1CCE"/>
    <w:rsid w:val="005D2AE9"/>
    <w:rsid w:val="005D2E76"/>
    <w:rsid w:val="005D6E25"/>
    <w:rsid w:val="005E65CA"/>
    <w:rsid w:val="005E6F09"/>
    <w:rsid w:val="005F2985"/>
    <w:rsid w:val="005F2F13"/>
    <w:rsid w:val="005F459C"/>
    <w:rsid w:val="005F5882"/>
    <w:rsid w:val="005F621A"/>
    <w:rsid w:val="0060200D"/>
    <w:rsid w:val="00605D18"/>
    <w:rsid w:val="0060679F"/>
    <w:rsid w:val="00612F8E"/>
    <w:rsid w:val="00617FE7"/>
    <w:rsid w:val="00620CA5"/>
    <w:rsid w:val="0062443F"/>
    <w:rsid w:val="006261AB"/>
    <w:rsid w:val="00626DCF"/>
    <w:rsid w:val="00630C36"/>
    <w:rsid w:val="00630E4B"/>
    <w:rsid w:val="00633AF8"/>
    <w:rsid w:val="00634559"/>
    <w:rsid w:val="00636C69"/>
    <w:rsid w:val="006406B5"/>
    <w:rsid w:val="006406E8"/>
    <w:rsid w:val="00642AEC"/>
    <w:rsid w:val="00643C66"/>
    <w:rsid w:val="00643CAE"/>
    <w:rsid w:val="00646F0E"/>
    <w:rsid w:val="0064780A"/>
    <w:rsid w:val="006508CE"/>
    <w:rsid w:val="006510F7"/>
    <w:rsid w:val="00651348"/>
    <w:rsid w:val="00651E45"/>
    <w:rsid w:val="006534EF"/>
    <w:rsid w:val="00653D80"/>
    <w:rsid w:val="00655CEF"/>
    <w:rsid w:val="00657108"/>
    <w:rsid w:val="00664B1E"/>
    <w:rsid w:val="00665DB2"/>
    <w:rsid w:val="00665E88"/>
    <w:rsid w:val="006664C7"/>
    <w:rsid w:val="00666DE0"/>
    <w:rsid w:val="00670831"/>
    <w:rsid w:val="00673D25"/>
    <w:rsid w:val="0067567F"/>
    <w:rsid w:val="00682C74"/>
    <w:rsid w:val="00691BCE"/>
    <w:rsid w:val="00696F05"/>
    <w:rsid w:val="006A376B"/>
    <w:rsid w:val="006A4B5F"/>
    <w:rsid w:val="006B1F81"/>
    <w:rsid w:val="006B5300"/>
    <w:rsid w:val="006B7986"/>
    <w:rsid w:val="006C0C30"/>
    <w:rsid w:val="006C2AC2"/>
    <w:rsid w:val="006C50FA"/>
    <w:rsid w:val="006C50FC"/>
    <w:rsid w:val="006C73B7"/>
    <w:rsid w:val="006C758A"/>
    <w:rsid w:val="006D2E65"/>
    <w:rsid w:val="006D62D4"/>
    <w:rsid w:val="006E04DB"/>
    <w:rsid w:val="006E2051"/>
    <w:rsid w:val="006E2198"/>
    <w:rsid w:val="006E4984"/>
    <w:rsid w:val="006E5AAD"/>
    <w:rsid w:val="006F471A"/>
    <w:rsid w:val="006F5020"/>
    <w:rsid w:val="006F7FF7"/>
    <w:rsid w:val="0070266C"/>
    <w:rsid w:val="007033D2"/>
    <w:rsid w:val="00703BCC"/>
    <w:rsid w:val="007045F0"/>
    <w:rsid w:val="00704FD0"/>
    <w:rsid w:val="007073F5"/>
    <w:rsid w:val="00707E97"/>
    <w:rsid w:val="00711F7D"/>
    <w:rsid w:val="00713222"/>
    <w:rsid w:val="007136F0"/>
    <w:rsid w:val="007168DE"/>
    <w:rsid w:val="00717699"/>
    <w:rsid w:val="00720F64"/>
    <w:rsid w:val="0072192B"/>
    <w:rsid w:val="00722EE6"/>
    <w:rsid w:val="00723B50"/>
    <w:rsid w:val="00723E00"/>
    <w:rsid w:val="00724CE2"/>
    <w:rsid w:val="00727E7F"/>
    <w:rsid w:val="007300C7"/>
    <w:rsid w:val="00730217"/>
    <w:rsid w:val="0073184B"/>
    <w:rsid w:val="00732A77"/>
    <w:rsid w:val="007330DC"/>
    <w:rsid w:val="00733789"/>
    <w:rsid w:val="007418EC"/>
    <w:rsid w:val="007441F3"/>
    <w:rsid w:val="00744371"/>
    <w:rsid w:val="00747A92"/>
    <w:rsid w:val="00752E45"/>
    <w:rsid w:val="007546FC"/>
    <w:rsid w:val="00754F9F"/>
    <w:rsid w:val="007558C2"/>
    <w:rsid w:val="00755EF9"/>
    <w:rsid w:val="00756ED0"/>
    <w:rsid w:val="0075788A"/>
    <w:rsid w:val="00762EDC"/>
    <w:rsid w:val="00764E87"/>
    <w:rsid w:val="00772D1B"/>
    <w:rsid w:val="0078040B"/>
    <w:rsid w:val="0078564E"/>
    <w:rsid w:val="0078564F"/>
    <w:rsid w:val="0078765F"/>
    <w:rsid w:val="00790B34"/>
    <w:rsid w:val="007914EF"/>
    <w:rsid w:val="00792D31"/>
    <w:rsid w:val="00792E5A"/>
    <w:rsid w:val="0079352D"/>
    <w:rsid w:val="00793D01"/>
    <w:rsid w:val="007974E2"/>
    <w:rsid w:val="007A0DCB"/>
    <w:rsid w:val="007A7BEC"/>
    <w:rsid w:val="007B1DA5"/>
    <w:rsid w:val="007B2245"/>
    <w:rsid w:val="007B4128"/>
    <w:rsid w:val="007B5F8C"/>
    <w:rsid w:val="007C1C56"/>
    <w:rsid w:val="007C29BD"/>
    <w:rsid w:val="007C3C9A"/>
    <w:rsid w:val="007C54A6"/>
    <w:rsid w:val="007C5942"/>
    <w:rsid w:val="007C673F"/>
    <w:rsid w:val="007D115C"/>
    <w:rsid w:val="007D1E3A"/>
    <w:rsid w:val="007D5CFF"/>
    <w:rsid w:val="007D6766"/>
    <w:rsid w:val="007D6E55"/>
    <w:rsid w:val="007D793A"/>
    <w:rsid w:val="007E2E57"/>
    <w:rsid w:val="007E4A4F"/>
    <w:rsid w:val="007E6BF4"/>
    <w:rsid w:val="007F0E21"/>
    <w:rsid w:val="007F1BE4"/>
    <w:rsid w:val="007F1E0D"/>
    <w:rsid w:val="007F4663"/>
    <w:rsid w:val="007F481C"/>
    <w:rsid w:val="008018E4"/>
    <w:rsid w:val="008028E4"/>
    <w:rsid w:val="00803B3B"/>
    <w:rsid w:val="008100C5"/>
    <w:rsid w:val="008133CB"/>
    <w:rsid w:val="00814C2C"/>
    <w:rsid w:val="00815974"/>
    <w:rsid w:val="0081753F"/>
    <w:rsid w:val="008226EE"/>
    <w:rsid w:val="00825ACE"/>
    <w:rsid w:val="00827293"/>
    <w:rsid w:val="00827A0E"/>
    <w:rsid w:val="0083294C"/>
    <w:rsid w:val="00834006"/>
    <w:rsid w:val="008369E5"/>
    <w:rsid w:val="00841955"/>
    <w:rsid w:val="00847625"/>
    <w:rsid w:val="00850BBE"/>
    <w:rsid w:val="00852DFD"/>
    <w:rsid w:val="00852ECD"/>
    <w:rsid w:val="008556E5"/>
    <w:rsid w:val="0086056F"/>
    <w:rsid w:val="00860DAF"/>
    <w:rsid w:val="0086139F"/>
    <w:rsid w:val="00862F14"/>
    <w:rsid w:val="00863A76"/>
    <w:rsid w:val="00867A2E"/>
    <w:rsid w:val="00871A61"/>
    <w:rsid w:val="008722D3"/>
    <w:rsid w:val="00872C2E"/>
    <w:rsid w:val="00874504"/>
    <w:rsid w:val="00874E61"/>
    <w:rsid w:val="00874E99"/>
    <w:rsid w:val="00875D51"/>
    <w:rsid w:val="00876B05"/>
    <w:rsid w:val="00876B5E"/>
    <w:rsid w:val="0088078B"/>
    <w:rsid w:val="0088144E"/>
    <w:rsid w:val="008819AE"/>
    <w:rsid w:val="008838AA"/>
    <w:rsid w:val="008923CF"/>
    <w:rsid w:val="008925C7"/>
    <w:rsid w:val="00892912"/>
    <w:rsid w:val="00892D62"/>
    <w:rsid w:val="00893734"/>
    <w:rsid w:val="0089399A"/>
    <w:rsid w:val="00895136"/>
    <w:rsid w:val="00897242"/>
    <w:rsid w:val="008A0E33"/>
    <w:rsid w:val="008A3D7C"/>
    <w:rsid w:val="008A5B4B"/>
    <w:rsid w:val="008B4E13"/>
    <w:rsid w:val="008B5C30"/>
    <w:rsid w:val="008B769A"/>
    <w:rsid w:val="008C57EB"/>
    <w:rsid w:val="008D0BE0"/>
    <w:rsid w:val="008D31CC"/>
    <w:rsid w:val="008D42D2"/>
    <w:rsid w:val="008D46CF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0039C"/>
    <w:rsid w:val="0091431C"/>
    <w:rsid w:val="00914CFB"/>
    <w:rsid w:val="009215B9"/>
    <w:rsid w:val="00924113"/>
    <w:rsid w:val="00924EE9"/>
    <w:rsid w:val="00926B05"/>
    <w:rsid w:val="00930622"/>
    <w:rsid w:val="00936580"/>
    <w:rsid w:val="009408C2"/>
    <w:rsid w:val="00950439"/>
    <w:rsid w:val="0095216A"/>
    <w:rsid w:val="00952EE5"/>
    <w:rsid w:val="00953B39"/>
    <w:rsid w:val="00954775"/>
    <w:rsid w:val="00955507"/>
    <w:rsid w:val="00955DDB"/>
    <w:rsid w:val="00956BE1"/>
    <w:rsid w:val="0095730C"/>
    <w:rsid w:val="00957987"/>
    <w:rsid w:val="00962317"/>
    <w:rsid w:val="00962A28"/>
    <w:rsid w:val="00963DCB"/>
    <w:rsid w:val="00965352"/>
    <w:rsid w:val="00967588"/>
    <w:rsid w:val="00976C0B"/>
    <w:rsid w:val="00980E46"/>
    <w:rsid w:val="00982CA7"/>
    <w:rsid w:val="0098649B"/>
    <w:rsid w:val="00987680"/>
    <w:rsid w:val="00991607"/>
    <w:rsid w:val="00992AEC"/>
    <w:rsid w:val="00992D60"/>
    <w:rsid w:val="00993F5E"/>
    <w:rsid w:val="00994EA1"/>
    <w:rsid w:val="00996B91"/>
    <w:rsid w:val="00997404"/>
    <w:rsid w:val="0099753E"/>
    <w:rsid w:val="00997BE6"/>
    <w:rsid w:val="009A1415"/>
    <w:rsid w:val="009A203F"/>
    <w:rsid w:val="009A42FD"/>
    <w:rsid w:val="009A7747"/>
    <w:rsid w:val="009B0414"/>
    <w:rsid w:val="009B1BBF"/>
    <w:rsid w:val="009B40E9"/>
    <w:rsid w:val="009B672E"/>
    <w:rsid w:val="009C2F8E"/>
    <w:rsid w:val="009C3DAB"/>
    <w:rsid w:val="009C67F8"/>
    <w:rsid w:val="009C788C"/>
    <w:rsid w:val="009D0AE6"/>
    <w:rsid w:val="009D1052"/>
    <w:rsid w:val="009D1754"/>
    <w:rsid w:val="009D3E7A"/>
    <w:rsid w:val="009D526F"/>
    <w:rsid w:val="009D67C1"/>
    <w:rsid w:val="009D6A45"/>
    <w:rsid w:val="009D6B6A"/>
    <w:rsid w:val="009E2DF7"/>
    <w:rsid w:val="009E3E60"/>
    <w:rsid w:val="009E4DD7"/>
    <w:rsid w:val="009E5871"/>
    <w:rsid w:val="009E7988"/>
    <w:rsid w:val="009E7A74"/>
    <w:rsid w:val="009E7D08"/>
    <w:rsid w:val="009F01EC"/>
    <w:rsid w:val="009F3C4A"/>
    <w:rsid w:val="00A00D50"/>
    <w:rsid w:val="00A0132E"/>
    <w:rsid w:val="00A02455"/>
    <w:rsid w:val="00A02EAF"/>
    <w:rsid w:val="00A06D0D"/>
    <w:rsid w:val="00A12FC5"/>
    <w:rsid w:val="00A137B2"/>
    <w:rsid w:val="00A143D3"/>
    <w:rsid w:val="00A14E76"/>
    <w:rsid w:val="00A14F07"/>
    <w:rsid w:val="00A201C3"/>
    <w:rsid w:val="00A2042E"/>
    <w:rsid w:val="00A234BE"/>
    <w:rsid w:val="00A244CF"/>
    <w:rsid w:val="00A27124"/>
    <w:rsid w:val="00A31E70"/>
    <w:rsid w:val="00A32057"/>
    <w:rsid w:val="00A32872"/>
    <w:rsid w:val="00A33054"/>
    <w:rsid w:val="00A331ED"/>
    <w:rsid w:val="00A34A43"/>
    <w:rsid w:val="00A377C9"/>
    <w:rsid w:val="00A37E5C"/>
    <w:rsid w:val="00A41CEF"/>
    <w:rsid w:val="00A4281D"/>
    <w:rsid w:val="00A50041"/>
    <w:rsid w:val="00A52714"/>
    <w:rsid w:val="00A5280E"/>
    <w:rsid w:val="00A53BC9"/>
    <w:rsid w:val="00A53D62"/>
    <w:rsid w:val="00A541CC"/>
    <w:rsid w:val="00A542D1"/>
    <w:rsid w:val="00A57D5E"/>
    <w:rsid w:val="00A61616"/>
    <w:rsid w:val="00A64E4F"/>
    <w:rsid w:val="00A66356"/>
    <w:rsid w:val="00A701E9"/>
    <w:rsid w:val="00A711F5"/>
    <w:rsid w:val="00A71540"/>
    <w:rsid w:val="00A73721"/>
    <w:rsid w:val="00A76F3B"/>
    <w:rsid w:val="00A8012F"/>
    <w:rsid w:val="00A8075B"/>
    <w:rsid w:val="00A81DDF"/>
    <w:rsid w:val="00A870E3"/>
    <w:rsid w:val="00A87D2F"/>
    <w:rsid w:val="00AA00A3"/>
    <w:rsid w:val="00AA3435"/>
    <w:rsid w:val="00AA6F0F"/>
    <w:rsid w:val="00AB33BF"/>
    <w:rsid w:val="00AB37D0"/>
    <w:rsid w:val="00AC0426"/>
    <w:rsid w:val="00AC22E0"/>
    <w:rsid w:val="00AC3E96"/>
    <w:rsid w:val="00AC4047"/>
    <w:rsid w:val="00AC4B4C"/>
    <w:rsid w:val="00AC5697"/>
    <w:rsid w:val="00AC6166"/>
    <w:rsid w:val="00AC7300"/>
    <w:rsid w:val="00AD1A73"/>
    <w:rsid w:val="00AD3CE6"/>
    <w:rsid w:val="00AE1CF1"/>
    <w:rsid w:val="00AE1E79"/>
    <w:rsid w:val="00AE5F9A"/>
    <w:rsid w:val="00AF3357"/>
    <w:rsid w:val="00AF464E"/>
    <w:rsid w:val="00B00FA5"/>
    <w:rsid w:val="00B0299A"/>
    <w:rsid w:val="00B06D2C"/>
    <w:rsid w:val="00B1020B"/>
    <w:rsid w:val="00B11DFA"/>
    <w:rsid w:val="00B15637"/>
    <w:rsid w:val="00B20EB6"/>
    <w:rsid w:val="00B217FF"/>
    <w:rsid w:val="00B274A4"/>
    <w:rsid w:val="00B3246F"/>
    <w:rsid w:val="00B336ED"/>
    <w:rsid w:val="00B3434C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64A"/>
    <w:rsid w:val="00B46CD8"/>
    <w:rsid w:val="00B502DC"/>
    <w:rsid w:val="00B50ECD"/>
    <w:rsid w:val="00B52288"/>
    <w:rsid w:val="00B60279"/>
    <w:rsid w:val="00B6259E"/>
    <w:rsid w:val="00B638D6"/>
    <w:rsid w:val="00B63B99"/>
    <w:rsid w:val="00B63D03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3F5A"/>
    <w:rsid w:val="00B941A1"/>
    <w:rsid w:val="00B94928"/>
    <w:rsid w:val="00B95C25"/>
    <w:rsid w:val="00BA37B1"/>
    <w:rsid w:val="00BA46A1"/>
    <w:rsid w:val="00BA5EED"/>
    <w:rsid w:val="00BA7B4E"/>
    <w:rsid w:val="00BA7F69"/>
    <w:rsid w:val="00BB4861"/>
    <w:rsid w:val="00BB7A1F"/>
    <w:rsid w:val="00BC737C"/>
    <w:rsid w:val="00BD12AB"/>
    <w:rsid w:val="00BD2130"/>
    <w:rsid w:val="00BD23E7"/>
    <w:rsid w:val="00BD6467"/>
    <w:rsid w:val="00BE30DB"/>
    <w:rsid w:val="00BE3710"/>
    <w:rsid w:val="00BE5A66"/>
    <w:rsid w:val="00BE755F"/>
    <w:rsid w:val="00BE7561"/>
    <w:rsid w:val="00BF3AD0"/>
    <w:rsid w:val="00BF4C8A"/>
    <w:rsid w:val="00BF5DA8"/>
    <w:rsid w:val="00BF6CE0"/>
    <w:rsid w:val="00C007A7"/>
    <w:rsid w:val="00C00D43"/>
    <w:rsid w:val="00C04014"/>
    <w:rsid w:val="00C059D6"/>
    <w:rsid w:val="00C05BAC"/>
    <w:rsid w:val="00C121AB"/>
    <w:rsid w:val="00C1316C"/>
    <w:rsid w:val="00C16BFF"/>
    <w:rsid w:val="00C219AB"/>
    <w:rsid w:val="00C330FA"/>
    <w:rsid w:val="00C33A4D"/>
    <w:rsid w:val="00C36468"/>
    <w:rsid w:val="00C365D5"/>
    <w:rsid w:val="00C37487"/>
    <w:rsid w:val="00C40E8A"/>
    <w:rsid w:val="00C43826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0E1"/>
    <w:rsid w:val="00C9472D"/>
    <w:rsid w:val="00CA23D3"/>
    <w:rsid w:val="00CA3A4A"/>
    <w:rsid w:val="00CA3BC5"/>
    <w:rsid w:val="00CA5A7D"/>
    <w:rsid w:val="00CA5D38"/>
    <w:rsid w:val="00CB09FD"/>
    <w:rsid w:val="00CB14E6"/>
    <w:rsid w:val="00CB3283"/>
    <w:rsid w:val="00CB5577"/>
    <w:rsid w:val="00CB574E"/>
    <w:rsid w:val="00CC1EE1"/>
    <w:rsid w:val="00CC54E8"/>
    <w:rsid w:val="00CC5CB7"/>
    <w:rsid w:val="00CD10C2"/>
    <w:rsid w:val="00CD44EC"/>
    <w:rsid w:val="00CE33A3"/>
    <w:rsid w:val="00CE3E55"/>
    <w:rsid w:val="00CF2E38"/>
    <w:rsid w:val="00CF54AD"/>
    <w:rsid w:val="00CF5902"/>
    <w:rsid w:val="00CF7ED4"/>
    <w:rsid w:val="00D00A9B"/>
    <w:rsid w:val="00D015DF"/>
    <w:rsid w:val="00D02F93"/>
    <w:rsid w:val="00D0314D"/>
    <w:rsid w:val="00D10E2E"/>
    <w:rsid w:val="00D11EB9"/>
    <w:rsid w:val="00D128CF"/>
    <w:rsid w:val="00D15311"/>
    <w:rsid w:val="00D1651F"/>
    <w:rsid w:val="00D22A58"/>
    <w:rsid w:val="00D25484"/>
    <w:rsid w:val="00D256EC"/>
    <w:rsid w:val="00D3218A"/>
    <w:rsid w:val="00D33225"/>
    <w:rsid w:val="00D34A3E"/>
    <w:rsid w:val="00D34DAC"/>
    <w:rsid w:val="00D35205"/>
    <w:rsid w:val="00D421A4"/>
    <w:rsid w:val="00D46205"/>
    <w:rsid w:val="00D46C39"/>
    <w:rsid w:val="00D4718A"/>
    <w:rsid w:val="00D54D16"/>
    <w:rsid w:val="00D551BD"/>
    <w:rsid w:val="00D606E7"/>
    <w:rsid w:val="00D63455"/>
    <w:rsid w:val="00D642D2"/>
    <w:rsid w:val="00D6440F"/>
    <w:rsid w:val="00D70243"/>
    <w:rsid w:val="00D70721"/>
    <w:rsid w:val="00D7229A"/>
    <w:rsid w:val="00D73707"/>
    <w:rsid w:val="00D7558D"/>
    <w:rsid w:val="00D76D63"/>
    <w:rsid w:val="00D80B03"/>
    <w:rsid w:val="00D81210"/>
    <w:rsid w:val="00D83828"/>
    <w:rsid w:val="00D85E45"/>
    <w:rsid w:val="00D90FC5"/>
    <w:rsid w:val="00D96ADC"/>
    <w:rsid w:val="00DA07E8"/>
    <w:rsid w:val="00DA080F"/>
    <w:rsid w:val="00DA32A2"/>
    <w:rsid w:val="00DA4B3F"/>
    <w:rsid w:val="00DA66C8"/>
    <w:rsid w:val="00DA6E91"/>
    <w:rsid w:val="00DB29AC"/>
    <w:rsid w:val="00DB3C9C"/>
    <w:rsid w:val="00DB661F"/>
    <w:rsid w:val="00DB6F2B"/>
    <w:rsid w:val="00DC2274"/>
    <w:rsid w:val="00DC34BE"/>
    <w:rsid w:val="00DC38D4"/>
    <w:rsid w:val="00DC737E"/>
    <w:rsid w:val="00DC7FFC"/>
    <w:rsid w:val="00DD27B7"/>
    <w:rsid w:val="00DD7310"/>
    <w:rsid w:val="00DE1B81"/>
    <w:rsid w:val="00DE47DC"/>
    <w:rsid w:val="00DF2388"/>
    <w:rsid w:val="00DF26DA"/>
    <w:rsid w:val="00DF4E5A"/>
    <w:rsid w:val="00DF51D4"/>
    <w:rsid w:val="00DF7EC2"/>
    <w:rsid w:val="00E001D7"/>
    <w:rsid w:val="00E011B1"/>
    <w:rsid w:val="00E0184B"/>
    <w:rsid w:val="00E027EA"/>
    <w:rsid w:val="00E07753"/>
    <w:rsid w:val="00E11CFE"/>
    <w:rsid w:val="00E1260C"/>
    <w:rsid w:val="00E13F2B"/>
    <w:rsid w:val="00E14429"/>
    <w:rsid w:val="00E1469A"/>
    <w:rsid w:val="00E16656"/>
    <w:rsid w:val="00E23AFC"/>
    <w:rsid w:val="00E23E68"/>
    <w:rsid w:val="00E32F12"/>
    <w:rsid w:val="00E36313"/>
    <w:rsid w:val="00E40CFA"/>
    <w:rsid w:val="00E41BA1"/>
    <w:rsid w:val="00E42157"/>
    <w:rsid w:val="00E45F80"/>
    <w:rsid w:val="00E47101"/>
    <w:rsid w:val="00E47A19"/>
    <w:rsid w:val="00E50246"/>
    <w:rsid w:val="00E51A8B"/>
    <w:rsid w:val="00E54DFA"/>
    <w:rsid w:val="00E56B14"/>
    <w:rsid w:val="00E56BE3"/>
    <w:rsid w:val="00E57B05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C65"/>
    <w:rsid w:val="00E835C4"/>
    <w:rsid w:val="00E86092"/>
    <w:rsid w:val="00E87583"/>
    <w:rsid w:val="00E875E5"/>
    <w:rsid w:val="00E91A75"/>
    <w:rsid w:val="00E940C6"/>
    <w:rsid w:val="00E97550"/>
    <w:rsid w:val="00EA244F"/>
    <w:rsid w:val="00EA3098"/>
    <w:rsid w:val="00EA4241"/>
    <w:rsid w:val="00EA7DEF"/>
    <w:rsid w:val="00EB2272"/>
    <w:rsid w:val="00EB245A"/>
    <w:rsid w:val="00EB37F2"/>
    <w:rsid w:val="00EB5C5C"/>
    <w:rsid w:val="00EB7735"/>
    <w:rsid w:val="00EC2075"/>
    <w:rsid w:val="00EC41A2"/>
    <w:rsid w:val="00EC5F6C"/>
    <w:rsid w:val="00ED3440"/>
    <w:rsid w:val="00EE0E64"/>
    <w:rsid w:val="00EE0ECC"/>
    <w:rsid w:val="00EE16AA"/>
    <w:rsid w:val="00EE4339"/>
    <w:rsid w:val="00EE4590"/>
    <w:rsid w:val="00EE48D9"/>
    <w:rsid w:val="00EE5C12"/>
    <w:rsid w:val="00EF0B51"/>
    <w:rsid w:val="00EF4B4D"/>
    <w:rsid w:val="00EF4EE2"/>
    <w:rsid w:val="00EF7F02"/>
    <w:rsid w:val="00F00F64"/>
    <w:rsid w:val="00F014EB"/>
    <w:rsid w:val="00F01C36"/>
    <w:rsid w:val="00F036CF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5B6A"/>
    <w:rsid w:val="00F3795A"/>
    <w:rsid w:val="00F40F27"/>
    <w:rsid w:val="00F4110B"/>
    <w:rsid w:val="00F44875"/>
    <w:rsid w:val="00F44EE9"/>
    <w:rsid w:val="00F5205A"/>
    <w:rsid w:val="00F550AF"/>
    <w:rsid w:val="00F56333"/>
    <w:rsid w:val="00F56B63"/>
    <w:rsid w:val="00F56C08"/>
    <w:rsid w:val="00F60577"/>
    <w:rsid w:val="00F60B16"/>
    <w:rsid w:val="00F60BBA"/>
    <w:rsid w:val="00F62A9C"/>
    <w:rsid w:val="00F62CB8"/>
    <w:rsid w:val="00F6393A"/>
    <w:rsid w:val="00F65DEA"/>
    <w:rsid w:val="00F71394"/>
    <w:rsid w:val="00F80FB4"/>
    <w:rsid w:val="00F822D0"/>
    <w:rsid w:val="00F8295D"/>
    <w:rsid w:val="00F864BD"/>
    <w:rsid w:val="00F86D1E"/>
    <w:rsid w:val="00F9098E"/>
    <w:rsid w:val="00F909AF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3842"/>
    <w:rsid w:val="00FB68F8"/>
    <w:rsid w:val="00FC2715"/>
    <w:rsid w:val="00FC4345"/>
    <w:rsid w:val="00FC4448"/>
    <w:rsid w:val="00FC48D1"/>
    <w:rsid w:val="00FC50DE"/>
    <w:rsid w:val="00FD4E38"/>
    <w:rsid w:val="00FD6FC9"/>
    <w:rsid w:val="00FE017D"/>
    <w:rsid w:val="00FE475A"/>
    <w:rsid w:val="00FE7142"/>
    <w:rsid w:val="00FE72D8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20</cp:revision>
  <dcterms:created xsi:type="dcterms:W3CDTF">2018-05-09T09:39:00Z</dcterms:created>
  <dcterms:modified xsi:type="dcterms:W3CDTF">2018-05-09T11:14:00Z</dcterms:modified>
</cp:coreProperties>
</file>