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18AD0" w14:textId="77777777" w:rsidR="001D269A" w:rsidRDefault="001D2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F89978B" w14:textId="1808D768" w:rsidR="001D269A" w:rsidRPr="002E2D36" w:rsidRDefault="00B95D7B" w:rsidP="002E2D36">
      <w:pPr>
        <w:rPr>
          <w:sz w:val="24"/>
          <w:szCs w:val="24"/>
        </w:rPr>
      </w:pPr>
      <w:r w:rsidRPr="00571589">
        <w:rPr>
          <w:rFonts w:asciiTheme="majorHAnsi" w:hAnsiTheme="majorHAnsi" w:cstheme="majorHAnsi"/>
          <w:sz w:val="36"/>
          <w:szCs w:val="36"/>
        </w:rPr>
        <w:t xml:space="preserve">Til alle klubber </w:t>
      </w:r>
      <w:r w:rsidR="002E2D36">
        <w:rPr>
          <w:rFonts w:asciiTheme="majorHAnsi" w:hAnsiTheme="majorHAnsi" w:cstheme="majorHAnsi"/>
          <w:sz w:val="36"/>
          <w:szCs w:val="36"/>
        </w:rPr>
        <w:t>t</w:t>
      </w:r>
      <w:r w:rsidRPr="00571589">
        <w:rPr>
          <w:rFonts w:asciiTheme="majorHAnsi" w:hAnsiTheme="majorHAnsi" w:cstheme="majorHAnsi"/>
          <w:sz w:val="36"/>
          <w:szCs w:val="36"/>
        </w:rPr>
        <w:t xml:space="preserve">ilsluttet </w:t>
      </w:r>
      <w:r w:rsidR="00350F9B" w:rsidRPr="00571589">
        <w:rPr>
          <w:rFonts w:asciiTheme="majorHAnsi" w:hAnsiTheme="majorHAnsi" w:cstheme="majorHAnsi"/>
          <w:sz w:val="36"/>
          <w:szCs w:val="36"/>
        </w:rPr>
        <w:t>Østlandet vektløfterregion</w:t>
      </w:r>
    </w:p>
    <w:p w14:paraId="4C878C7B" w14:textId="77777777" w:rsidR="001D269A" w:rsidRPr="00571589" w:rsidRDefault="001D269A">
      <w:pPr>
        <w:jc w:val="both"/>
        <w:rPr>
          <w:rFonts w:asciiTheme="majorHAnsi" w:hAnsiTheme="majorHAnsi" w:cstheme="majorHAnsi"/>
        </w:rPr>
      </w:pPr>
    </w:p>
    <w:p w14:paraId="0725347C" w14:textId="75944D02" w:rsidR="001D269A" w:rsidRPr="00571589" w:rsidRDefault="00350F9B">
      <w:pPr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Styret i ØVR har</w:t>
      </w:r>
      <w:r w:rsidR="00B95D7B" w:rsidRPr="00571589">
        <w:rPr>
          <w:rFonts w:asciiTheme="majorHAnsi" w:hAnsiTheme="majorHAnsi" w:cstheme="majorHAnsi"/>
          <w:sz w:val="24"/>
          <w:szCs w:val="24"/>
        </w:rPr>
        <w:t xml:space="preserve"> gleden av å invitere til </w:t>
      </w:r>
      <w:proofErr w:type="spellStart"/>
      <w:r w:rsidRPr="00571589">
        <w:rPr>
          <w:rFonts w:asciiTheme="majorHAnsi" w:hAnsiTheme="majorHAnsi" w:cstheme="majorHAnsi"/>
          <w:sz w:val="24"/>
          <w:szCs w:val="24"/>
        </w:rPr>
        <w:t>Regionsmesterskapet</w:t>
      </w:r>
      <w:proofErr w:type="spellEnd"/>
      <w:r w:rsidRPr="00571589">
        <w:rPr>
          <w:rFonts w:asciiTheme="majorHAnsi" w:hAnsiTheme="majorHAnsi" w:cstheme="majorHAnsi"/>
          <w:sz w:val="24"/>
          <w:szCs w:val="24"/>
        </w:rPr>
        <w:t xml:space="preserve"> i </w:t>
      </w:r>
      <w:r w:rsidR="005509E0" w:rsidRPr="00571589">
        <w:rPr>
          <w:rFonts w:asciiTheme="majorHAnsi" w:hAnsiTheme="majorHAnsi" w:cstheme="majorHAnsi"/>
          <w:sz w:val="24"/>
          <w:szCs w:val="24"/>
        </w:rPr>
        <w:t>vektløfting</w:t>
      </w:r>
      <w:r w:rsidR="002E2D36">
        <w:rPr>
          <w:rFonts w:asciiTheme="majorHAnsi" w:hAnsiTheme="majorHAnsi" w:cstheme="majorHAnsi"/>
          <w:sz w:val="24"/>
          <w:szCs w:val="24"/>
        </w:rPr>
        <w:t>:</w:t>
      </w:r>
    </w:p>
    <w:p w14:paraId="395B3ECE" w14:textId="77777777" w:rsidR="00350F9B" w:rsidRPr="00571589" w:rsidRDefault="00350F9B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C8542CB" w14:textId="77777777" w:rsidR="001D269A" w:rsidRPr="00571589" w:rsidRDefault="00B95D7B" w:rsidP="000B77E4">
      <w:pPr>
        <w:ind w:left="1440" w:hanging="1440"/>
        <w:rPr>
          <w:rFonts w:asciiTheme="majorHAnsi" w:hAnsiTheme="majorHAnsi" w:cstheme="majorHAnsi"/>
          <w:bCs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t>Sted:</w:t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proofErr w:type="spellStart"/>
      <w:r w:rsidR="000B77E4" w:rsidRPr="00571589">
        <w:rPr>
          <w:rFonts w:asciiTheme="majorHAnsi" w:hAnsiTheme="majorHAnsi" w:cstheme="majorHAnsi"/>
          <w:b/>
          <w:sz w:val="24"/>
          <w:szCs w:val="24"/>
        </w:rPr>
        <w:t>Crossfit</w:t>
      </w:r>
      <w:proofErr w:type="spellEnd"/>
      <w:r w:rsidR="000B77E4" w:rsidRPr="00571589">
        <w:rPr>
          <w:rFonts w:asciiTheme="majorHAnsi" w:hAnsiTheme="majorHAnsi" w:cstheme="majorHAnsi"/>
          <w:b/>
          <w:sz w:val="24"/>
          <w:szCs w:val="24"/>
        </w:rPr>
        <w:t xml:space="preserve"> Fredrikstad </w:t>
      </w:r>
      <w:r w:rsidR="000B77E4" w:rsidRPr="00571589">
        <w:rPr>
          <w:rFonts w:asciiTheme="majorHAnsi" w:hAnsiTheme="majorHAnsi" w:cstheme="majorHAnsi"/>
          <w:b/>
          <w:sz w:val="24"/>
          <w:szCs w:val="24"/>
        </w:rPr>
        <w:br/>
      </w:r>
      <w:r w:rsidR="000B77E4" w:rsidRPr="00571589">
        <w:rPr>
          <w:rFonts w:asciiTheme="majorHAnsi" w:hAnsiTheme="majorHAnsi" w:cstheme="majorHAnsi"/>
          <w:bCs/>
          <w:sz w:val="24"/>
          <w:szCs w:val="24"/>
        </w:rPr>
        <w:t>F, Gressvikveien 32, 1621 Gressvik</w:t>
      </w:r>
    </w:p>
    <w:p w14:paraId="1F605D69" w14:textId="151AE125" w:rsidR="001D269A" w:rsidRPr="00571589" w:rsidRDefault="00B95D7B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br/>
        <w:t>Tid:</w:t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 xml:space="preserve">Lørdag </w:t>
      </w:r>
      <w:r w:rsidR="00350F9B" w:rsidRPr="00571589">
        <w:rPr>
          <w:rFonts w:asciiTheme="majorHAnsi" w:hAnsiTheme="majorHAnsi" w:cstheme="majorHAnsi"/>
          <w:sz w:val="24"/>
          <w:szCs w:val="24"/>
        </w:rPr>
        <w:t>17</w:t>
      </w:r>
      <w:r w:rsidRPr="00571589">
        <w:rPr>
          <w:rFonts w:asciiTheme="majorHAnsi" w:hAnsiTheme="majorHAnsi" w:cstheme="majorHAnsi"/>
          <w:sz w:val="24"/>
          <w:szCs w:val="24"/>
        </w:rPr>
        <w:t>.</w:t>
      </w:r>
      <w:r w:rsidR="00350F9B" w:rsidRPr="00571589">
        <w:rPr>
          <w:rFonts w:asciiTheme="majorHAnsi" w:hAnsiTheme="majorHAnsi" w:cstheme="majorHAnsi"/>
          <w:sz w:val="24"/>
          <w:szCs w:val="24"/>
        </w:rPr>
        <w:t xml:space="preserve"> oktober</w:t>
      </w:r>
      <w:r w:rsidRPr="00571589">
        <w:rPr>
          <w:rFonts w:asciiTheme="majorHAnsi" w:hAnsiTheme="majorHAnsi" w:cstheme="majorHAnsi"/>
          <w:sz w:val="24"/>
          <w:szCs w:val="24"/>
        </w:rPr>
        <w:t xml:space="preserve"> kl. </w:t>
      </w:r>
      <w:r w:rsidR="00571589" w:rsidRPr="00571589">
        <w:rPr>
          <w:rFonts w:asciiTheme="majorHAnsi" w:hAnsiTheme="majorHAnsi" w:cstheme="majorHAnsi"/>
          <w:sz w:val="24"/>
          <w:szCs w:val="24"/>
        </w:rPr>
        <w:t>09</w:t>
      </w:r>
      <w:r w:rsidRPr="00571589">
        <w:rPr>
          <w:rFonts w:asciiTheme="majorHAnsi" w:hAnsiTheme="majorHAnsi" w:cstheme="majorHAnsi"/>
          <w:sz w:val="24"/>
          <w:szCs w:val="24"/>
        </w:rPr>
        <w:t>00</w:t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</w:r>
    </w:p>
    <w:p w14:paraId="4EEC3BC4" w14:textId="77777777" w:rsidR="00350F9B" w:rsidRPr="00571589" w:rsidRDefault="00B95D7B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br/>
        <w:t>Innveiing:</w:t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="00350F9B" w:rsidRPr="00571589">
        <w:rPr>
          <w:rFonts w:asciiTheme="majorHAnsi" w:hAnsiTheme="majorHAnsi" w:cstheme="majorHAnsi"/>
          <w:sz w:val="24"/>
          <w:szCs w:val="24"/>
        </w:rPr>
        <w:t>Første omgang 0700 – 0800</w:t>
      </w:r>
    </w:p>
    <w:p w14:paraId="57BDB800" w14:textId="100DC360" w:rsidR="001D269A" w:rsidRPr="00571589" w:rsidRDefault="00350F9B" w:rsidP="00350F9B">
      <w:pPr>
        <w:ind w:left="720" w:firstLine="720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Andre omgang</w:t>
      </w:r>
      <w:r w:rsidR="00B95D7B" w:rsidRPr="00571589">
        <w:rPr>
          <w:rFonts w:asciiTheme="majorHAnsi" w:hAnsiTheme="majorHAnsi" w:cstheme="majorHAnsi"/>
          <w:sz w:val="24"/>
          <w:szCs w:val="24"/>
        </w:rPr>
        <w:t xml:space="preserve"> </w:t>
      </w:r>
      <w:r w:rsidR="001B4783" w:rsidRPr="00571589">
        <w:rPr>
          <w:rFonts w:asciiTheme="majorHAnsi" w:hAnsiTheme="majorHAnsi" w:cstheme="majorHAnsi"/>
          <w:sz w:val="24"/>
          <w:szCs w:val="24"/>
        </w:rPr>
        <w:t>13</w:t>
      </w:r>
      <w:r w:rsidR="00B95D7B" w:rsidRPr="00571589">
        <w:rPr>
          <w:rFonts w:asciiTheme="majorHAnsi" w:hAnsiTheme="majorHAnsi" w:cstheme="majorHAnsi"/>
          <w:sz w:val="24"/>
          <w:szCs w:val="24"/>
        </w:rPr>
        <w:t xml:space="preserve">00 – </w:t>
      </w:r>
      <w:r w:rsidR="001B4783" w:rsidRPr="00571589">
        <w:rPr>
          <w:rFonts w:asciiTheme="majorHAnsi" w:hAnsiTheme="majorHAnsi" w:cstheme="majorHAnsi"/>
          <w:sz w:val="24"/>
          <w:szCs w:val="24"/>
        </w:rPr>
        <w:t>14</w:t>
      </w:r>
      <w:r w:rsidR="00B95D7B" w:rsidRPr="00571589">
        <w:rPr>
          <w:rFonts w:asciiTheme="majorHAnsi" w:hAnsiTheme="majorHAnsi" w:cstheme="majorHAnsi"/>
          <w:sz w:val="24"/>
          <w:szCs w:val="24"/>
        </w:rPr>
        <w:t>00</w:t>
      </w:r>
    </w:p>
    <w:p w14:paraId="2448C420" w14:textId="77777777" w:rsidR="001D269A" w:rsidRPr="00571589" w:rsidRDefault="001D269A">
      <w:pPr>
        <w:ind w:left="708" w:hanging="708"/>
        <w:rPr>
          <w:rFonts w:asciiTheme="majorHAnsi" w:hAnsiTheme="majorHAnsi" w:cstheme="majorHAnsi"/>
        </w:rPr>
      </w:pPr>
    </w:p>
    <w:p w14:paraId="1698B73A" w14:textId="77777777" w:rsidR="001D269A" w:rsidRPr="00571589" w:rsidRDefault="00B95D7B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t>Påmelding:</w:t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 xml:space="preserve">Påmelding i vedlagte skjema innen </w:t>
      </w:r>
      <w:r w:rsidR="00350F9B" w:rsidRPr="00571589">
        <w:rPr>
          <w:rFonts w:asciiTheme="majorHAnsi" w:hAnsiTheme="majorHAnsi" w:cstheme="majorHAnsi"/>
          <w:b/>
          <w:sz w:val="24"/>
          <w:szCs w:val="24"/>
        </w:rPr>
        <w:t>05</w:t>
      </w:r>
      <w:r w:rsidRPr="00571589">
        <w:rPr>
          <w:rFonts w:asciiTheme="majorHAnsi" w:hAnsiTheme="majorHAnsi" w:cstheme="majorHAnsi"/>
          <w:b/>
          <w:sz w:val="24"/>
          <w:szCs w:val="24"/>
        </w:rPr>
        <w:t>.</w:t>
      </w:r>
      <w:r w:rsidR="00350F9B" w:rsidRPr="00571589">
        <w:rPr>
          <w:rFonts w:asciiTheme="majorHAnsi" w:hAnsiTheme="majorHAnsi" w:cstheme="majorHAnsi"/>
          <w:b/>
          <w:sz w:val="24"/>
          <w:szCs w:val="24"/>
        </w:rPr>
        <w:t>10</w:t>
      </w:r>
      <w:r w:rsidRPr="00571589">
        <w:rPr>
          <w:rFonts w:asciiTheme="majorHAnsi" w:hAnsiTheme="majorHAnsi" w:cstheme="majorHAnsi"/>
          <w:b/>
          <w:sz w:val="24"/>
          <w:szCs w:val="24"/>
        </w:rPr>
        <w:t>.2020</w:t>
      </w:r>
      <w:r w:rsidRPr="00571589">
        <w:rPr>
          <w:rFonts w:asciiTheme="majorHAnsi" w:hAnsiTheme="majorHAnsi" w:cstheme="majorHAnsi"/>
          <w:sz w:val="24"/>
          <w:szCs w:val="24"/>
        </w:rPr>
        <w:br/>
      </w:r>
    </w:p>
    <w:p w14:paraId="7BB9D700" w14:textId="77777777" w:rsidR="001D269A" w:rsidRPr="00571589" w:rsidRDefault="00350F9B">
      <w:pPr>
        <w:rPr>
          <w:rFonts w:asciiTheme="majorHAnsi" w:hAnsiTheme="majorHAnsi" w:cstheme="majorHAnsi"/>
          <w:bCs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t>Avgift</w:t>
      </w:r>
      <w:r w:rsidR="00B95D7B" w:rsidRPr="00571589">
        <w:rPr>
          <w:rFonts w:asciiTheme="majorHAnsi" w:hAnsiTheme="majorHAnsi" w:cstheme="majorHAnsi"/>
          <w:b/>
          <w:sz w:val="24"/>
          <w:szCs w:val="24"/>
        </w:rPr>
        <w:t>:</w:t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r w:rsidRPr="00571589">
        <w:rPr>
          <w:rFonts w:asciiTheme="majorHAnsi" w:hAnsiTheme="majorHAnsi" w:cstheme="majorHAnsi"/>
          <w:bCs/>
          <w:sz w:val="24"/>
          <w:szCs w:val="24"/>
        </w:rPr>
        <w:t>300 kroner</w:t>
      </w:r>
    </w:p>
    <w:p w14:paraId="237A1E47" w14:textId="77777777" w:rsidR="00350F9B" w:rsidRPr="00571589" w:rsidRDefault="00350F9B" w:rsidP="00350F9B">
      <w:pPr>
        <w:ind w:left="1417" w:firstLine="23"/>
        <w:rPr>
          <w:rFonts w:asciiTheme="majorHAnsi" w:hAnsiTheme="majorHAnsi" w:cstheme="majorHAnsi"/>
          <w:b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Betales</w:t>
      </w:r>
      <w:r w:rsidR="000B77E4" w:rsidRPr="00571589">
        <w:rPr>
          <w:rFonts w:asciiTheme="majorHAnsi" w:hAnsiTheme="majorHAnsi" w:cstheme="majorHAnsi"/>
          <w:sz w:val="24"/>
          <w:szCs w:val="24"/>
        </w:rPr>
        <w:t xml:space="preserve"> av utøvere</w:t>
      </w:r>
      <w:r w:rsidRPr="00571589">
        <w:rPr>
          <w:rFonts w:asciiTheme="majorHAnsi" w:hAnsiTheme="majorHAnsi" w:cstheme="majorHAnsi"/>
          <w:sz w:val="24"/>
          <w:szCs w:val="24"/>
        </w:rPr>
        <w:t xml:space="preserve"> til klubben, som betaler samlet til regionens konto</w:t>
      </w:r>
      <w:r w:rsidR="000B77E4" w:rsidRPr="00571589">
        <w:rPr>
          <w:rFonts w:asciiTheme="majorHAnsi" w:hAnsiTheme="majorHAnsi" w:cstheme="majorHAnsi"/>
          <w:sz w:val="24"/>
          <w:szCs w:val="24"/>
        </w:rPr>
        <w:t>.</w:t>
      </w:r>
      <w:r w:rsidRPr="00571589">
        <w:rPr>
          <w:rFonts w:asciiTheme="majorHAnsi" w:hAnsiTheme="majorHAnsi" w:cstheme="majorHAnsi"/>
          <w:sz w:val="24"/>
          <w:szCs w:val="24"/>
        </w:rPr>
        <w:br/>
      </w:r>
      <w:r w:rsidRPr="00571589">
        <w:rPr>
          <w:rFonts w:asciiTheme="majorHAnsi" w:hAnsiTheme="majorHAnsi" w:cstheme="majorHAnsi"/>
          <w:sz w:val="24"/>
          <w:szCs w:val="24"/>
        </w:rPr>
        <w:tab/>
        <w:t xml:space="preserve">I år går pengene til utgifter </w:t>
      </w:r>
      <w:proofErr w:type="spellStart"/>
      <w:r w:rsidRPr="00571589">
        <w:rPr>
          <w:rFonts w:asciiTheme="majorHAnsi" w:hAnsiTheme="majorHAnsi" w:cstheme="majorHAnsi"/>
          <w:sz w:val="24"/>
          <w:szCs w:val="24"/>
        </w:rPr>
        <w:t>ifb</w:t>
      </w:r>
      <w:proofErr w:type="spellEnd"/>
      <w:r w:rsidRPr="00571589">
        <w:rPr>
          <w:rFonts w:asciiTheme="majorHAnsi" w:hAnsiTheme="majorHAnsi" w:cstheme="majorHAnsi"/>
          <w:sz w:val="24"/>
          <w:szCs w:val="24"/>
        </w:rPr>
        <w:t xml:space="preserve"> leie av lokaler, transport av utstyr og smittevernsutstyr. Det som måtte bli til overs blir fordelt på klubbene som bidrar.</w:t>
      </w:r>
    </w:p>
    <w:p w14:paraId="1EE84643" w14:textId="77777777" w:rsidR="001D269A" w:rsidRPr="00571589" w:rsidRDefault="001D269A">
      <w:pPr>
        <w:rPr>
          <w:rFonts w:asciiTheme="majorHAnsi" w:hAnsiTheme="majorHAnsi" w:cstheme="majorHAnsi"/>
          <w:b/>
          <w:sz w:val="24"/>
          <w:szCs w:val="24"/>
        </w:rPr>
      </w:pPr>
    </w:p>
    <w:p w14:paraId="4FDC4238" w14:textId="77777777" w:rsidR="00350F9B" w:rsidRPr="00571589" w:rsidRDefault="00B95D7B" w:rsidP="00350F9B">
      <w:pPr>
        <w:ind w:left="1417" w:hanging="1417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t>Ren Utøver:</w:t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r w:rsidR="00350F9B" w:rsidRPr="00571589">
        <w:rPr>
          <w:rFonts w:asciiTheme="majorHAnsi" w:hAnsiTheme="majorHAnsi" w:cstheme="majorHAnsi"/>
          <w:sz w:val="24"/>
          <w:szCs w:val="24"/>
        </w:rPr>
        <w:t>Bør</w:t>
      </w:r>
      <w:r w:rsidRPr="00571589">
        <w:rPr>
          <w:rFonts w:asciiTheme="majorHAnsi" w:hAnsiTheme="majorHAnsi" w:cstheme="majorHAnsi"/>
          <w:sz w:val="24"/>
          <w:szCs w:val="24"/>
        </w:rPr>
        <w:t xml:space="preserve"> være gjennomført av alle, unntak for de født etter 31.12.2005.</w:t>
      </w:r>
      <w:r w:rsidR="00350F9B" w:rsidRPr="00571589">
        <w:rPr>
          <w:rFonts w:asciiTheme="majorHAnsi" w:hAnsiTheme="majorHAnsi" w:cstheme="majorHAnsi"/>
          <w:sz w:val="24"/>
          <w:szCs w:val="24"/>
        </w:rPr>
        <w:br/>
        <w:t>Link til Ren Utøver:</w:t>
      </w:r>
      <w:r w:rsidR="00350F9B" w:rsidRPr="00571589">
        <w:rPr>
          <w:rFonts w:asciiTheme="majorHAnsi" w:hAnsiTheme="majorHAnsi" w:cstheme="majorHAnsi"/>
          <w:sz w:val="24"/>
          <w:szCs w:val="24"/>
        </w:rPr>
        <w:br/>
      </w:r>
      <w:hyperlink r:id="rId7" w:history="1">
        <w:r w:rsidR="00350F9B" w:rsidRPr="00571589">
          <w:rPr>
            <w:rStyle w:val="Hyperkobling"/>
            <w:rFonts w:asciiTheme="majorHAnsi" w:hAnsiTheme="majorHAnsi" w:cstheme="majorHAnsi"/>
            <w:sz w:val="24"/>
            <w:szCs w:val="24"/>
          </w:rPr>
          <w:t>https://www.renutover.no</w:t>
        </w:r>
      </w:hyperlink>
    </w:p>
    <w:p w14:paraId="4FE53BEE" w14:textId="1CC618E2" w:rsidR="00350F9B" w:rsidRPr="00571589" w:rsidRDefault="00350F9B" w:rsidP="00F544C9">
      <w:pPr>
        <w:shd w:val="clear" w:color="auto" w:fill="FFFFFF"/>
        <w:spacing w:before="280" w:after="280"/>
        <w:ind w:left="1417" w:hanging="1417"/>
        <w:rPr>
          <w:rFonts w:asciiTheme="majorHAnsi" w:hAnsiTheme="majorHAnsi" w:cstheme="majorHAnsi"/>
          <w:color w:val="0000FF"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t>Koronavett:</w:t>
      </w:r>
      <w:r w:rsidRPr="00571589">
        <w:rPr>
          <w:rFonts w:asciiTheme="majorHAnsi" w:hAnsiTheme="majorHAnsi" w:cstheme="majorHAnsi"/>
          <w:sz w:val="24"/>
          <w:szCs w:val="24"/>
        </w:rPr>
        <w:t xml:space="preserve"> </w:t>
      </w:r>
      <w:r w:rsidRPr="00571589">
        <w:rPr>
          <w:rFonts w:asciiTheme="majorHAnsi" w:hAnsiTheme="majorHAnsi" w:cstheme="majorHAnsi"/>
          <w:sz w:val="24"/>
          <w:szCs w:val="24"/>
        </w:rPr>
        <w:tab/>
        <w:t xml:space="preserve">Vi ber alle om å fremlegge kursbevis fra idrettens koronavettkurs til </w:t>
      </w:r>
      <w:hyperlink r:id="rId8" w:history="1">
        <w:r w:rsidRPr="00571589">
          <w:rPr>
            <w:rStyle w:val="Hyperkobling"/>
            <w:rFonts w:asciiTheme="majorHAnsi" w:hAnsiTheme="majorHAnsi" w:cstheme="majorHAnsi"/>
            <w:sz w:val="24"/>
            <w:szCs w:val="24"/>
          </w:rPr>
          <w:t>vektloftingost@gmail.com</w:t>
        </w:r>
      </w:hyperlink>
      <w:r w:rsidRPr="00571589">
        <w:rPr>
          <w:rFonts w:asciiTheme="majorHAnsi" w:hAnsiTheme="majorHAnsi" w:cstheme="majorHAnsi"/>
          <w:sz w:val="24"/>
          <w:szCs w:val="24"/>
        </w:rPr>
        <w:br/>
        <w:t>Lenke til kurset finner du på regionens hjemmeside</w:t>
      </w:r>
      <w:r w:rsidRPr="00571589">
        <w:rPr>
          <w:rFonts w:asciiTheme="majorHAnsi" w:hAnsiTheme="majorHAnsi" w:cstheme="majorHAnsi"/>
          <w:sz w:val="24"/>
          <w:szCs w:val="24"/>
        </w:rPr>
        <w:br/>
      </w:r>
      <w:r w:rsidRPr="00571589">
        <w:rPr>
          <w:rFonts w:asciiTheme="majorHAnsi" w:hAnsiTheme="majorHAnsi" w:cstheme="majorHAnsi"/>
          <w:color w:val="0000FF"/>
          <w:sz w:val="24"/>
          <w:szCs w:val="24"/>
        </w:rPr>
        <w:t>https://vektloftingost.no/korona/smittevernskurs-for-utover-e-kurs/</w:t>
      </w:r>
      <w:r w:rsidR="002A76C8">
        <w:rPr>
          <w:rFonts w:asciiTheme="majorHAnsi" w:hAnsiTheme="majorHAnsi" w:cstheme="majorHAnsi"/>
          <w:color w:val="0000FF"/>
          <w:sz w:val="24"/>
          <w:szCs w:val="24"/>
        </w:rPr>
        <w:br/>
      </w:r>
      <w:r w:rsidR="002A76C8" w:rsidRPr="002A76C8">
        <w:rPr>
          <w:rFonts w:asciiTheme="majorHAnsi" w:hAnsiTheme="majorHAnsi" w:cstheme="majorHAnsi"/>
          <w:b/>
          <w:bCs/>
          <w:sz w:val="24"/>
          <w:szCs w:val="24"/>
          <w:u w:val="single"/>
        </w:rPr>
        <w:t>TA MED EGET MAGNESIUM OG MUNNBIND</w:t>
      </w:r>
    </w:p>
    <w:p w14:paraId="2838EE48" w14:textId="77777777" w:rsidR="00F544C9" w:rsidRPr="00571589" w:rsidRDefault="00B95D7B" w:rsidP="00F544C9">
      <w:pPr>
        <w:tabs>
          <w:tab w:val="left" w:pos="6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t>Overnatting:</w:t>
      </w:r>
      <w:r w:rsidR="00F544C9" w:rsidRPr="0057158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544C9" w:rsidRPr="00571589">
        <w:rPr>
          <w:rFonts w:asciiTheme="majorHAnsi" w:hAnsiTheme="majorHAnsi" w:cstheme="majorHAnsi"/>
          <w:b/>
          <w:sz w:val="24"/>
          <w:szCs w:val="24"/>
        </w:rPr>
        <w:tab/>
      </w:r>
      <w:r w:rsidR="00F544C9" w:rsidRPr="00571589">
        <w:rPr>
          <w:rFonts w:asciiTheme="majorHAnsi" w:hAnsiTheme="majorHAnsi" w:cstheme="majorHAnsi"/>
          <w:bCs/>
          <w:sz w:val="24"/>
          <w:szCs w:val="24"/>
        </w:rPr>
        <w:t xml:space="preserve">Stevnet vil foregå på en dag, med </w:t>
      </w:r>
      <w:proofErr w:type="spellStart"/>
      <w:r w:rsidR="00F544C9" w:rsidRPr="00571589">
        <w:rPr>
          <w:rFonts w:asciiTheme="majorHAnsi" w:hAnsiTheme="majorHAnsi" w:cstheme="majorHAnsi"/>
          <w:bCs/>
          <w:sz w:val="24"/>
          <w:szCs w:val="24"/>
        </w:rPr>
        <w:t>opprigg</w:t>
      </w:r>
      <w:proofErr w:type="spellEnd"/>
      <w:r w:rsidR="00F544C9" w:rsidRPr="00571589">
        <w:rPr>
          <w:rFonts w:asciiTheme="majorHAnsi" w:hAnsiTheme="majorHAnsi" w:cstheme="majorHAnsi"/>
          <w:bCs/>
          <w:sz w:val="24"/>
          <w:szCs w:val="24"/>
        </w:rPr>
        <w:t xml:space="preserve"> dagen før.</w:t>
      </w:r>
      <w:r w:rsidR="00F544C9" w:rsidRPr="0057158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B1A0B50" w14:textId="77777777" w:rsidR="001D269A" w:rsidRPr="00571589" w:rsidRDefault="00F544C9" w:rsidP="00F544C9">
      <w:pPr>
        <w:tabs>
          <w:tab w:val="left" w:pos="6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571589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71589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71589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color w:val="000000"/>
          <w:sz w:val="24"/>
          <w:szCs w:val="24"/>
        </w:rPr>
        <w:t xml:space="preserve">Den enkelte klubb </w:t>
      </w:r>
      <w:r w:rsidRPr="00571589">
        <w:rPr>
          <w:rFonts w:asciiTheme="majorHAnsi" w:hAnsiTheme="majorHAnsi" w:cstheme="majorHAnsi"/>
          <w:color w:val="000000"/>
          <w:sz w:val="24"/>
          <w:szCs w:val="24"/>
        </w:rPr>
        <w:t xml:space="preserve">eller utøver </w:t>
      </w:r>
      <w:r w:rsidR="00B95D7B" w:rsidRPr="00571589">
        <w:rPr>
          <w:rFonts w:asciiTheme="majorHAnsi" w:hAnsiTheme="majorHAnsi" w:cstheme="majorHAnsi"/>
          <w:color w:val="000000"/>
          <w:sz w:val="24"/>
          <w:szCs w:val="24"/>
        </w:rPr>
        <w:t>bestiller selv</w:t>
      </w:r>
      <w:r w:rsidRPr="00571589">
        <w:rPr>
          <w:rFonts w:asciiTheme="majorHAnsi" w:hAnsiTheme="majorHAnsi" w:cstheme="majorHAnsi"/>
          <w:color w:val="000000"/>
          <w:sz w:val="24"/>
          <w:szCs w:val="24"/>
        </w:rPr>
        <w:t xml:space="preserve"> overnatting dersom det trengs</w:t>
      </w:r>
    </w:p>
    <w:p w14:paraId="2130B6A9" w14:textId="77777777" w:rsidR="001D269A" w:rsidRPr="00571589" w:rsidRDefault="001D269A">
      <w:pPr>
        <w:jc w:val="both"/>
        <w:rPr>
          <w:rFonts w:asciiTheme="majorHAnsi" w:hAnsiTheme="majorHAnsi" w:cstheme="majorHAnsi"/>
          <w:b/>
        </w:rPr>
      </w:pPr>
    </w:p>
    <w:p w14:paraId="64DC2684" w14:textId="77777777" w:rsidR="001D269A" w:rsidRPr="00571589" w:rsidRDefault="00B95D7B" w:rsidP="00F544C9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Det konkurreres og premieres etter NVFs Lover og reglement som innbefatter bla at alle konkurrerer i reglementert antrekk!</w:t>
      </w:r>
      <w:r w:rsidR="000B77E4" w:rsidRPr="00571589">
        <w:rPr>
          <w:rFonts w:asciiTheme="majorHAnsi" w:hAnsiTheme="majorHAnsi" w:cstheme="majorHAnsi"/>
          <w:sz w:val="24"/>
          <w:szCs w:val="24"/>
        </w:rPr>
        <w:br/>
        <w:t xml:space="preserve">Koronaunntaket er at vi setter opp to puljer, for å klare innveiing i tråd med </w:t>
      </w:r>
      <w:proofErr w:type="spellStart"/>
      <w:r w:rsidR="000B77E4" w:rsidRPr="00571589">
        <w:rPr>
          <w:rFonts w:asciiTheme="majorHAnsi" w:hAnsiTheme="majorHAnsi" w:cstheme="majorHAnsi"/>
          <w:sz w:val="24"/>
          <w:szCs w:val="24"/>
        </w:rPr>
        <w:t>smittevernshensyn</w:t>
      </w:r>
      <w:proofErr w:type="spellEnd"/>
      <w:r w:rsidR="000B77E4" w:rsidRPr="00571589">
        <w:rPr>
          <w:rFonts w:asciiTheme="majorHAnsi" w:hAnsiTheme="majorHAnsi" w:cstheme="majorHAnsi"/>
          <w:sz w:val="24"/>
          <w:szCs w:val="24"/>
        </w:rPr>
        <w:t>.</w:t>
      </w:r>
      <w:r w:rsidR="000B77E4" w:rsidRPr="00571589">
        <w:rPr>
          <w:rFonts w:asciiTheme="majorHAnsi" w:hAnsiTheme="majorHAnsi" w:cstheme="majorHAnsi"/>
          <w:sz w:val="24"/>
          <w:szCs w:val="24"/>
        </w:rPr>
        <w:br/>
        <w:t xml:space="preserve">I tillegg ber vi om minimal bruk av garderobe, kom helst ferdig påkledd til konkurranse. </w:t>
      </w:r>
    </w:p>
    <w:p w14:paraId="6CBE8DD6" w14:textId="77777777" w:rsidR="00F544C9" w:rsidRPr="00571589" w:rsidRDefault="00F544C9" w:rsidP="00F544C9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5543C8E" w14:textId="77777777" w:rsidR="001D269A" w:rsidRPr="00571589" w:rsidRDefault="00F544C9" w:rsidP="00F544C9">
      <w:pPr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Østlandet vektløfterregion</w:t>
      </w:r>
      <w:r w:rsidR="00B95D7B" w:rsidRPr="00571589">
        <w:rPr>
          <w:rFonts w:asciiTheme="majorHAnsi" w:hAnsiTheme="majorHAnsi" w:cstheme="majorHAnsi"/>
          <w:sz w:val="24"/>
          <w:szCs w:val="24"/>
        </w:rPr>
        <w:t xml:space="preserve"> ønsker </w:t>
      </w:r>
      <w:r w:rsidRPr="00571589">
        <w:rPr>
          <w:rFonts w:asciiTheme="majorHAnsi" w:hAnsiTheme="majorHAnsi" w:cstheme="majorHAnsi"/>
          <w:sz w:val="24"/>
          <w:szCs w:val="24"/>
        </w:rPr>
        <w:t xml:space="preserve">Antidoping Norge, </w:t>
      </w:r>
      <w:r w:rsidR="00B95D7B" w:rsidRPr="00571589">
        <w:rPr>
          <w:rFonts w:asciiTheme="majorHAnsi" w:hAnsiTheme="majorHAnsi" w:cstheme="majorHAnsi"/>
          <w:sz w:val="24"/>
          <w:szCs w:val="24"/>
        </w:rPr>
        <w:t>NVF,</w:t>
      </w:r>
      <w:r w:rsidRPr="00571589">
        <w:rPr>
          <w:rFonts w:asciiTheme="majorHAnsi" w:hAnsiTheme="majorHAnsi" w:cstheme="majorHAnsi"/>
          <w:sz w:val="24"/>
          <w:szCs w:val="24"/>
        </w:rPr>
        <w:t xml:space="preserve"> klubber,</w:t>
      </w:r>
      <w:r w:rsidR="00B95D7B" w:rsidRPr="00571589">
        <w:rPr>
          <w:rFonts w:asciiTheme="majorHAnsi" w:hAnsiTheme="majorHAnsi" w:cstheme="majorHAnsi"/>
          <w:sz w:val="24"/>
          <w:szCs w:val="24"/>
        </w:rPr>
        <w:t xml:space="preserve"> løftere, ledere, funksjonærer og supportere hjertelig velkommen til </w:t>
      </w:r>
      <w:r w:rsidRPr="00571589">
        <w:rPr>
          <w:rFonts w:asciiTheme="majorHAnsi" w:hAnsiTheme="majorHAnsi" w:cstheme="majorHAnsi"/>
          <w:sz w:val="24"/>
          <w:szCs w:val="24"/>
        </w:rPr>
        <w:t>RM</w:t>
      </w:r>
      <w:r w:rsidR="00B95D7B" w:rsidRPr="00571589">
        <w:rPr>
          <w:rFonts w:asciiTheme="majorHAnsi" w:hAnsiTheme="majorHAnsi" w:cstheme="majorHAnsi"/>
          <w:sz w:val="24"/>
          <w:szCs w:val="24"/>
        </w:rPr>
        <w:t>.</w:t>
      </w:r>
    </w:p>
    <w:p w14:paraId="6BA4107D" w14:textId="77777777" w:rsidR="001D269A" w:rsidRPr="00571589" w:rsidRDefault="001D269A" w:rsidP="00F544C9">
      <w:pPr>
        <w:rPr>
          <w:rFonts w:asciiTheme="majorHAnsi" w:hAnsiTheme="majorHAnsi" w:cstheme="majorHAnsi"/>
          <w:sz w:val="24"/>
          <w:szCs w:val="24"/>
        </w:rPr>
      </w:pPr>
    </w:p>
    <w:p w14:paraId="101983C0" w14:textId="77777777" w:rsidR="00F544C9" w:rsidRPr="00571589" w:rsidRDefault="00F544C9" w:rsidP="00F544C9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Vennlig hilsen</w:t>
      </w:r>
      <w:r w:rsidR="000B77E4" w:rsidRPr="00571589">
        <w:rPr>
          <w:rFonts w:asciiTheme="majorHAnsi" w:hAnsiTheme="majorHAnsi" w:cstheme="majorHAnsi"/>
          <w:sz w:val="24"/>
          <w:szCs w:val="24"/>
        </w:rPr>
        <w:t xml:space="preserve"> på vegne av styret</w:t>
      </w:r>
      <w:r w:rsidRPr="00571589">
        <w:rPr>
          <w:rFonts w:asciiTheme="majorHAnsi" w:hAnsiTheme="majorHAnsi" w:cstheme="majorHAnsi"/>
          <w:sz w:val="24"/>
          <w:szCs w:val="24"/>
        </w:rPr>
        <w:br/>
        <w:t xml:space="preserve">Christian </w:t>
      </w:r>
      <w:proofErr w:type="spellStart"/>
      <w:r w:rsidRPr="00571589">
        <w:rPr>
          <w:rFonts w:asciiTheme="majorHAnsi" w:hAnsiTheme="majorHAnsi" w:cstheme="majorHAnsi"/>
          <w:sz w:val="24"/>
          <w:szCs w:val="24"/>
        </w:rPr>
        <w:t>Lysenstøen</w:t>
      </w:r>
      <w:proofErr w:type="spellEnd"/>
      <w:r w:rsidRPr="00571589">
        <w:rPr>
          <w:rFonts w:asciiTheme="majorHAnsi" w:hAnsiTheme="majorHAnsi" w:cstheme="majorHAnsi"/>
          <w:sz w:val="24"/>
          <w:szCs w:val="24"/>
        </w:rPr>
        <w:br/>
        <w:t>Stevneansvarlig</w:t>
      </w:r>
    </w:p>
    <w:p w14:paraId="3DE00570" w14:textId="77777777" w:rsidR="00F544C9" w:rsidRPr="00571589" w:rsidRDefault="00F544C9" w:rsidP="00F544C9">
      <w:pPr>
        <w:rPr>
          <w:rFonts w:asciiTheme="majorHAnsi" w:hAnsiTheme="majorHAnsi" w:cstheme="majorHAnsi"/>
          <w:sz w:val="24"/>
          <w:szCs w:val="24"/>
        </w:rPr>
      </w:pPr>
    </w:p>
    <w:p w14:paraId="563D655D" w14:textId="77777777" w:rsidR="001D269A" w:rsidRPr="00571589" w:rsidRDefault="001D269A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0C668C29" w14:textId="77777777" w:rsidR="001D269A" w:rsidRPr="00571589" w:rsidRDefault="00B95D7B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571589">
        <w:rPr>
          <w:rFonts w:asciiTheme="majorHAnsi" w:hAnsiTheme="majorHAnsi" w:cstheme="majorHAnsi"/>
          <w:b/>
          <w:sz w:val="40"/>
          <w:szCs w:val="40"/>
        </w:rPr>
        <w:t>Påmelding til NM Junior 2020</w:t>
      </w:r>
    </w:p>
    <w:p w14:paraId="551BBF89" w14:textId="77777777" w:rsidR="001D269A" w:rsidRPr="00571589" w:rsidRDefault="001D269A">
      <w:pPr>
        <w:rPr>
          <w:rFonts w:asciiTheme="majorHAnsi" w:hAnsiTheme="majorHAnsi" w:cstheme="majorHAnsi"/>
          <w:sz w:val="24"/>
          <w:szCs w:val="24"/>
        </w:rPr>
      </w:pPr>
    </w:p>
    <w:p w14:paraId="248FBEEA" w14:textId="77777777" w:rsidR="001D269A" w:rsidRPr="00571589" w:rsidRDefault="00B95D7B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571589">
        <w:rPr>
          <w:rFonts w:asciiTheme="majorHAnsi" w:hAnsiTheme="majorHAnsi" w:cstheme="majorHAnsi"/>
          <w:sz w:val="24"/>
          <w:szCs w:val="24"/>
        </w:rPr>
        <w:t>Påmeldingsfrist</w:t>
      </w:r>
      <w:r w:rsidRPr="00571589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  <w:r w:rsidRPr="00571589">
        <w:rPr>
          <w:rFonts w:asciiTheme="majorHAnsi" w:hAnsiTheme="majorHAnsi" w:cstheme="majorHAnsi"/>
          <w:b/>
          <w:sz w:val="24"/>
          <w:szCs w:val="24"/>
          <w:highlight w:val="yellow"/>
        </w:rPr>
        <w:t>lørdag 14. August</w:t>
      </w:r>
    </w:p>
    <w:p w14:paraId="399BF02C" w14:textId="77777777" w:rsidR="001D269A" w:rsidRPr="00571589" w:rsidRDefault="001D269A">
      <w:pPr>
        <w:rPr>
          <w:rFonts w:asciiTheme="majorHAnsi" w:eastAsia="Arial" w:hAnsiTheme="majorHAnsi" w:cstheme="majorHAnsi"/>
          <w:sz w:val="24"/>
          <w:szCs w:val="24"/>
        </w:rPr>
      </w:pPr>
    </w:p>
    <w:p w14:paraId="2E59A7AB" w14:textId="77777777" w:rsidR="001D269A" w:rsidRPr="00571589" w:rsidRDefault="00B95D7B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Sendes til:</w:t>
      </w:r>
    </w:p>
    <w:p w14:paraId="4082233D" w14:textId="77777777" w:rsidR="001D269A" w:rsidRPr="00571589" w:rsidRDefault="00F544C9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 xml:space="preserve">Christian </w:t>
      </w:r>
      <w:proofErr w:type="spellStart"/>
      <w:r w:rsidRPr="00571589">
        <w:rPr>
          <w:rFonts w:asciiTheme="majorHAnsi" w:hAnsiTheme="majorHAnsi" w:cstheme="majorHAnsi"/>
          <w:sz w:val="24"/>
          <w:szCs w:val="24"/>
        </w:rPr>
        <w:t>Lysenstøen</w:t>
      </w:r>
      <w:proofErr w:type="spellEnd"/>
      <w:r w:rsidR="00B95D7B" w:rsidRPr="00571589">
        <w:rPr>
          <w:rFonts w:asciiTheme="majorHAnsi" w:hAnsiTheme="majorHAnsi" w:cstheme="majorHAnsi"/>
          <w:sz w:val="24"/>
          <w:szCs w:val="24"/>
        </w:rPr>
        <w:t>:</w:t>
      </w:r>
      <w:r w:rsidR="00B95D7B" w:rsidRPr="00571589">
        <w:rPr>
          <w:rFonts w:asciiTheme="majorHAnsi" w:hAnsiTheme="majorHAnsi" w:cstheme="majorHAnsi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sz w:val="24"/>
          <w:szCs w:val="24"/>
        </w:rPr>
        <w:tab/>
        <w:t xml:space="preserve">Kopi </w:t>
      </w:r>
      <w:proofErr w:type="gramStart"/>
      <w:r w:rsidR="00B95D7B" w:rsidRPr="00571589">
        <w:rPr>
          <w:rFonts w:asciiTheme="majorHAnsi" w:hAnsiTheme="majorHAnsi" w:cstheme="majorHAnsi"/>
          <w:sz w:val="24"/>
          <w:szCs w:val="24"/>
        </w:rPr>
        <w:t>til</w:t>
      </w:r>
      <w:r w:rsidR="00B95D7B" w:rsidRPr="00571589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  <w:r w:rsidR="00B95D7B" w:rsidRPr="00571589">
        <w:rPr>
          <w:rFonts w:asciiTheme="majorHAnsi" w:hAnsiTheme="majorHAnsi" w:cstheme="majorHAnsi"/>
          <w:sz w:val="24"/>
          <w:szCs w:val="24"/>
        </w:rPr>
        <w:t>e</w:t>
      </w:r>
      <w:proofErr w:type="gramEnd"/>
      <w:r w:rsidR="00B95D7B" w:rsidRPr="00571589">
        <w:rPr>
          <w:rFonts w:asciiTheme="majorHAnsi" w:hAnsiTheme="majorHAnsi" w:cstheme="majorHAnsi"/>
          <w:sz w:val="24"/>
          <w:szCs w:val="24"/>
        </w:rPr>
        <w:t>-post:</w:t>
      </w:r>
      <w:r w:rsidR="00B95D7B" w:rsidRPr="00571589">
        <w:rPr>
          <w:rFonts w:asciiTheme="majorHAnsi" w:hAnsiTheme="majorHAnsi" w:cstheme="majorHAnsi"/>
          <w:sz w:val="24"/>
          <w:szCs w:val="24"/>
        </w:rPr>
        <w:br/>
      </w:r>
      <w:hyperlink r:id="rId9" w:history="1">
        <w:r w:rsidRPr="00571589">
          <w:rPr>
            <w:rStyle w:val="Hyperkobling"/>
            <w:rFonts w:asciiTheme="majorHAnsi" w:hAnsiTheme="majorHAnsi" w:cstheme="majorHAnsi"/>
            <w:sz w:val="24"/>
            <w:szCs w:val="24"/>
          </w:rPr>
          <w:t>holoveien70</w:t>
        </w:r>
      </w:hyperlink>
      <w:r w:rsidRPr="00571589">
        <w:rPr>
          <w:rFonts w:asciiTheme="majorHAnsi" w:hAnsiTheme="majorHAnsi" w:cstheme="majorHAnsi"/>
          <w:color w:val="0000FF"/>
          <w:sz w:val="24"/>
          <w:szCs w:val="24"/>
          <w:u w:val="single"/>
        </w:rPr>
        <w:t>@gmail.com</w:t>
      </w:r>
      <w:r w:rsidR="00B95D7B" w:rsidRPr="00571589">
        <w:rPr>
          <w:rFonts w:asciiTheme="majorHAnsi" w:hAnsiTheme="majorHAnsi" w:cstheme="majorHAnsi"/>
          <w:color w:val="3333FF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color w:val="3333FF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color w:val="3333FF"/>
          <w:sz w:val="24"/>
          <w:szCs w:val="24"/>
        </w:rPr>
        <w:tab/>
      </w:r>
      <w:r w:rsidRPr="00571589">
        <w:rPr>
          <w:rFonts w:asciiTheme="majorHAnsi" w:hAnsiTheme="majorHAnsi" w:cstheme="majorHAnsi"/>
          <w:color w:val="3333FF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color w:val="3333FF"/>
          <w:sz w:val="24"/>
          <w:szCs w:val="24"/>
        </w:rPr>
        <w:tab/>
      </w:r>
      <w:hyperlink r:id="rId10" w:history="1">
        <w:r w:rsidRPr="00571589">
          <w:rPr>
            <w:rStyle w:val="Hyperkobling"/>
            <w:rFonts w:asciiTheme="majorHAnsi" w:hAnsiTheme="majorHAnsi" w:cstheme="majorHAnsi"/>
            <w:sz w:val="24"/>
            <w:szCs w:val="24"/>
          </w:rPr>
          <w:t>vektloftingost@gmail.com</w:t>
        </w:r>
      </w:hyperlink>
    </w:p>
    <w:p w14:paraId="5B8EA603" w14:textId="77777777" w:rsidR="001D269A" w:rsidRPr="00571589" w:rsidRDefault="001D269A">
      <w:pPr>
        <w:rPr>
          <w:rFonts w:asciiTheme="majorHAnsi" w:hAnsiTheme="majorHAnsi" w:cstheme="majorHAnsi"/>
          <w:sz w:val="24"/>
          <w:szCs w:val="24"/>
        </w:rPr>
      </w:pPr>
    </w:p>
    <w:p w14:paraId="0A83AC8A" w14:textId="77777777" w:rsidR="001D269A" w:rsidRPr="00571589" w:rsidRDefault="001D269A">
      <w:pPr>
        <w:rPr>
          <w:rFonts w:asciiTheme="majorHAnsi" w:hAnsiTheme="majorHAnsi" w:cstheme="majorHAnsi"/>
          <w:sz w:val="24"/>
          <w:szCs w:val="24"/>
        </w:rPr>
      </w:pPr>
    </w:p>
    <w:p w14:paraId="787EEFBD" w14:textId="77777777" w:rsidR="001D269A" w:rsidRPr="00571589" w:rsidRDefault="000B77E4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Klubb og kontaktperson:</w:t>
      </w:r>
      <w:r w:rsidR="00B95D7B" w:rsidRPr="00571589">
        <w:rPr>
          <w:rFonts w:asciiTheme="majorHAnsi" w:hAnsiTheme="majorHAnsi" w:cstheme="majorHAnsi"/>
          <w:sz w:val="24"/>
          <w:szCs w:val="24"/>
        </w:rPr>
        <w:br/>
      </w:r>
    </w:p>
    <w:p w14:paraId="38C01C0C" w14:textId="77777777" w:rsidR="001D269A" w:rsidRPr="00571589" w:rsidRDefault="00B95D7B">
      <w:pPr>
        <w:pBdr>
          <w:bottom w:val="single" w:sz="4" w:space="0" w:color="000000"/>
        </w:pBd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Klubb:</w:t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  <w:t>E-post:</w:t>
      </w:r>
    </w:p>
    <w:p w14:paraId="3D00D1E6" w14:textId="77777777" w:rsidR="001D269A" w:rsidRPr="00571589" w:rsidRDefault="001D269A">
      <w:pPr>
        <w:rPr>
          <w:rFonts w:asciiTheme="majorHAnsi" w:hAnsiTheme="majorHAnsi" w:cstheme="majorHAnsi"/>
          <w:sz w:val="24"/>
          <w:szCs w:val="24"/>
        </w:rPr>
      </w:pPr>
    </w:p>
    <w:p w14:paraId="638140B7" w14:textId="77777777" w:rsidR="001D269A" w:rsidRPr="00571589" w:rsidRDefault="001D269A">
      <w:pPr>
        <w:rPr>
          <w:rFonts w:asciiTheme="majorHAnsi" w:hAnsiTheme="majorHAnsi" w:cstheme="majorHAnsi"/>
          <w:sz w:val="24"/>
          <w:szCs w:val="24"/>
        </w:rPr>
      </w:pPr>
    </w:p>
    <w:p w14:paraId="709C965A" w14:textId="77777777" w:rsidR="001D269A" w:rsidRPr="00571589" w:rsidRDefault="00F544C9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Vi ber klubbene sjekke sine utøvere med tanke på Ren Utøver og koronavettkurset.</w:t>
      </w:r>
    </w:p>
    <w:p w14:paraId="4240EDC9" w14:textId="77777777" w:rsidR="001D269A" w:rsidRPr="00571589" w:rsidRDefault="00B95D7B">
      <w:pPr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FEF11DC" w14:textId="77777777" w:rsidR="001D269A" w:rsidRPr="00571589" w:rsidRDefault="00B95D7B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Melder på følgende løftere:</w:t>
      </w:r>
    </w:p>
    <w:tbl>
      <w:tblPr>
        <w:tblStyle w:val="a0"/>
        <w:tblW w:w="94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3"/>
        <w:gridCol w:w="3790"/>
        <w:gridCol w:w="1134"/>
        <w:gridCol w:w="1134"/>
        <w:gridCol w:w="992"/>
        <w:gridCol w:w="992"/>
        <w:gridCol w:w="851"/>
      </w:tblGrid>
      <w:tr w:rsidR="001D269A" w:rsidRPr="00571589" w14:paraId="6E550DAD" w14:textId="77777777">
        <w:trPr>
          <w:trHeight w:val="340"/>
        </w:trPr>
        <w:tc>
          <w:tcPr>
            <w:tcW w:w="533" w:type="dxa"/>
            <w:tcBorders>
              <w:bottom w:val="single" w:sz="4" w:space="0" w:color="000000"/>
            </w:tcBorders>
            <w:shd w:val="clear" w:color="auto" w:fill="auto"/>
          </w:tcPr>
          <w:p w14:paraId="218CF699" w14:textId="77777777" w:rsidR="001D269A" w:rsidRPr="00571589" w:rsidRDefault="001D269A">
            <w:pPr>
              <w:rPr>
                <w:rFonts w:asciiTheme="majorHAnsi" w:hAnsiTheme="majorHAnsi" w:cstheme="majorHAnsi"/>
                <w:color w:val="D9E2F3"/>
                <w:sz w:val="22"/>
                <w:szCs w:val="22"/>
              </w:rPr>
            </w:pPr>
          </w:p>
        </w:tc>
        <w:tc>
          <w:tcPr>
            <w:tcW w:w="3790" w:type="dxa"/>
            <w:tcBorders>
              <w:bottom w:val="single" w:sz="4" w:space="0" w:color="000000"/>
            </w:tcBorders>
            <w:shd w:val="clear" w:color="auto" w:fill="auto"/>
          </w:tcPr>
          <w:p w14:paraId="37DCFE9C" w14:textId="77777777" w:rsidR="001D269A" w:rsidRPr="00571589" w:rsidRDefault="001D269A">
            <w:pPr>
              <w:rPr>
                <w:rFonts w:asciiTheme="majorHAnsi" w:hAnsiTheme="majorHAnsi" w:cstheme="majorHAnsi"/>
                <w:color w:val="D9E2F3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074E6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D9E2F3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674E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Oppfylte krav til deltakelse</w:t>
            </w:r>
          </w:p>
        </w:tc>
      </w:tr>
      <w:tr w:rsidR="001D269A" w:rsidRPr="00571589" w14:paraId="49BD15B7" w14:textId="77777777">
        <w:trPr>
          <w:trHeight w:val="6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86BB" w14:textId="77777777" w:rsidR="001D269A" w:rsidRPr="00571589" w:rsidRDefault="00B95D7B">
            <w:pPr>
              <w:rPr>
                <w:rFonts w:asciiTheme="majorHAnsi" w:hAnsiTheme="majorHAnsi" w:cstheme="majorHAnsi"/>
                <w:color w:val="D9E2F3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D9E2F3"/>
                <w:sz w:val="22"/>
                <w:szCs w:val="22"/>
              </w:rPr>
              <w:t> </w:t>
            </w: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8887" w14:textId="77777777" w:rsidR="001D269A" w:rsidRPr="00571589" w:rsidRDefault="00B95D7B">
            <w:pPr>
              <w:rPr>
                <w:rFonts w:asciiTheme="majorHAnsi" w:hAnsiTheme="majorHAnsi" w:cstheme="majorHAnsi"/>
                <w:color w:val="D9E2F3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Nav</w:t>
            </w:r>
            <w:r w:rsidR="00F544C9" w:rsidRPr="00571589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7FA8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Født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F16FD" w14:textId="77777777" w:rsidR="001D269A" w:rsidRPr="00571589" w:rsidRDefault="00F544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Vektklasse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C245" w14:textId="77777777" w:rsidR="001D269A" w:rsidRPr="00571589" w:rsidRDefault="00F544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Rykk/ støt (kg)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D384" w14:textId="77777777" w:rsidR="001D269A" w:rsidRPr="00571589" w:rsidRDefault="00F544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Korona-kurs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51F0" w14:textId="77777777" w:rsidR="001D269A" w:rsidRPr="00571589" w:rsidRDefault="00F544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Ren Utøver</w:t>
            </w:r>
          </w:p>
        </w:tc>
      </w:tr>
      <w:tr w:rsidR="001D269A" w:rsidRPr="00571589" w14:paraId="67456C64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6E9C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3E232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95CBA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706C3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B53B6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7441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CBB9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683452A7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C1EAD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1D7B3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CA375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7602E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17051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E8F33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87744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3B6BDF76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3C089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E28E1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302C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F3BC1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42751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51DD9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6FC5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45C806E0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898BF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899ED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5D7F6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AE16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692A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5B14B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F57C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55D253D6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C8A15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9FEC7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FE626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CE8B8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89511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B65D2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E0F6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4AF88265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71C0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ADF82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D431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38586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63A0D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DCC6D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86B4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3D4CA4B5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F436B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A3AD5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FEAD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16F34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41F11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8AEB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3464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33CBD4E3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7781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6D701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33A98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BD58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B5CB5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05C3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EFA0F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5E09C869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2CE39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E3EAB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6F76B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EA0C8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AFB7D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EB44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75878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5DBEA259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A55A9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51559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0F92E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451AB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E05F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84780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BC0C1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533F1841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7224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BA204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3363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3AFC0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A3570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0D79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C7848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7AFD7A3A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254FF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39D3F" w14:textId="77777777" w:rsidR="001D269A" w:rsidRPr="00571589" w:rsidRDefault="001D269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42EDD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697E0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D19B4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00A79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E9601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1D269A" w:rsidRPr="00571589" w14:paraId="45E02FFF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7096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11B92" w14:textId="77777777" w:rsidR="001D269A" w:rsidRPr="00571589" w:rsidRDefault="001D269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B97BE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9167C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0714E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7AA82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509A7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1D269A" w:rsidRPr="00571589" w14:paraId="0F2BE521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E2BCB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2E2A4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D638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0037F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2D443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5DFDE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9ECBE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</w:tbl>
    <w:p w14:paraId="2201EDFE" w14:textId="77777777" w:rsidR="001D269A" w:rsidRPr="00571589" w:rsidRDefault="001D269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13FC4B" w14:textId="77777777" w:rsidR="001D269A" w:rsidRPr="00571589" w:rsidRDefault="00B95D7B">
      <w:pPr>
        <w:rPr>
          <w:rFonts w:asciiTheme="majorHAnsi" w:hAnsiTheme="majorHAnsi" w:cstheme="majorHAnsi"/>
          <w:sz w:val="22"/>
          <w:szCs w:val="22"/>
        </w:rPr>
      </w:pPr>
      <w:r w:rsidRPr="00571589">
        <w:rPr>
          <w:rFonts w:asciiTheme="majorHAnsi" w:hAnsiTheme="majorHAnsi" w:cstheme="majorHAnsi"/>
          <w:sz w:val="22"/>
          <w:szCs w:val="22"/>
        </w:rPr>
        <w:t>Samlet startkontingent          kroner er satt inn på konto</w:t>
      </w:r>
      <w:r w:rsidR="000B77E4" w:rsidRPr="00571589">
        <w:rPr>
          <w:rFonts w:asciiTheme="majorHAnsi" w:hAnsiTheme="majorHAnsi" w:cstheme="majorHAnsi"/>
          <w:sz w:val="22"/>
          <w:szCs w:val="22"/>
        </w:rPr>
        <w:t xml:space="preserve"> 1503.35.84781.</w:t>
      </w:r>
    </w:p>
    <w:p w14:paraId="7CC2ACF9" w14:textId="77777777" w:rsidR="001D269A" w:rsidRPr="00571589" w:rsidRDefault="001D269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72C398" w14:textId="77777777" w:rsidR="001D269A" w:rsidRPr="00571589" w:rsidRDefault="00B95D7B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heading=h.gjdgxs" w:colFirst="0" w:colLast="0"/>
      <w:bookmarkEnd w:id="0"/>
      <w:r w:rsidRPr="00571589">
        <w:rPr>
          <w:rFonts w:asciiTheme="majorHAnsi" w:hAnsiTheme="majorHAnsi" w:cstheme="majorHAnsi"/>
          <w:sz w:val="24"/>
          <w:szCs w:val="24"/>
        </w:rPr>
        <w:t xml:space="preserve">Fra vår klubb blir </w:t>
      </w:r>
      <w:r w:rsidR="000B77E4" w:rsidRPr="00571589">
        <w:rPr>
          <w:rFonts w:asciiTheme="majorHAnsi" w:hAnsiTheme="majorHAnsi" w:cstheme="majorHAnsi"/>
          <w:sz w:val="24"/>
          <w:szCs w:val="24"/>
        </w:rPr>
        <w:t xml:space="preserve">følgende </w:t>
      </w:r>
      <w:r w:rsidRPr="00571589">
        <w:rPr>
          <w:rFonts w:asciiTheme="majorHAnsi" w:hAnsiTheme="majorHAnsi" w:cstheme="majorHAnsi"/>
          <w:sz w:val="24"/>
          <w:szCs w:val="24"/>
        </w:rPr>
        <w:t xml:space="preserve">personer med </w:t>
      </w:r>
      <w:r w:rsidR="000B77E4" w:rsidRPr="00571589">
        <w:rPr>
          <w:rFonts w:asciiTheme="majorHAnsi" w:hAnsiTheme="majorHAnsi" w:cstheme="majorHAnsi"/>
          <w:sz w:val="24"/>
          <w:szCs w:val="24"/>
        </w:rPr>
        <w:t>som frivillige, funksjonærer og dommere:</w:t>
      </w:r>
    </w:p>
    <w:p w14:paraId="74C670DD" w14:textId="77777777" w:rsidR="000B77E4" w:rsidRPr="00571589" w:rsidRDefault="000B77E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E4B588" w14:textId="77777777" w:rsidR="000B77E4" w:rsidRPr="00571589" w:rsidRDefault="000B77E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0152E4D" w14:textId="77777777" w:rsidR="000B77E4" w:rsidRPr="00571589" w:rsidRDefault="000B77E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3FC485D" w14:textId="77777777" w:rsidR="000B77E4" w:rsidRPr="00571589" w:rsidRDefault="000B77E4" w:rsidP="000B77E4">
      <w:pPr>
        <w:pStyle w:val="Undertittel"/>
        <w:rPr>
          <w:rFonts w:asciiTheme="majorHAnsi" w:hAnsiTheme="majorHAnsi" w:cstheme="majorHAnsi"/>
          <w:i w:val="0"/>
          <w:iCs/>
          <w:color w:val="auto"/>
          <w:sz w:val="32"/>
          <w:szCs w:val="32"/>
        </w:rPr>
      </w:pPr>
      <w:r w:rsidRPr="00571589">
        <w:rPr>
          <w:rFonts w:asciiTheme="majorHAnsi" w:hAnsiTheme="majorHAnsi" w:cstheme="majorHAnsi"/>
          <w:i w:val="0"/>
          <w:iCs/>
          <w:color w:val="auto"/>
          <w:sz w:val="32"/>
          <w:szCs w:val="32"/>
        </w:rPr>
        <w:lastRenderedPageBreak/>
        <w:t xml:space="preserve">Smittevernsveileder for </w:t>
      </w:r>
      <w:proofErr w:type="spellStart"/>
      <w:r w:rsidRPr="00571589">
        <w:rPr>
          <w:rFonts w:asciiTheme="majorHAnsi" w:hAnsiTheme="majorHAnsi" w:cstheme="majorHAnsi"/>
          <w:i w:val="0"/>
          <w:iCs/>
          <w:color w:val="auto"/>
          <w:sz w:val="32"/>
          <w:szCs w:val="32"/>
        </w:rPr>
        <w:t>Regionsmesterskapet</w:t>
      </w:r>
      <w:proofErr w:type="spellEnd"/>
      <w:r w:rsidRPr="00571589">
        <w:rPr>
          <w:rFonts w:asciiTheme="majorHAnsi" w:hAnsiTheme="majorHAnsi" w:cstheme="majorHAnsi"/>
          <w:i w:val="0"/>
          <w:iCs/>
          <w:color w:val="auto"/>
          <w:sz w:val="32"/>
          <w:szCs w:val="32"/>
        </w:rPr>
        <w:t xml:space="preserve"> i vektløfting ved Østlandet vektløfterregion</w:t>
      </w:r>
    </w:p>
    <w:p w14:paraId="7070DDFE" w14:textId="77777777" w:rsidR="000B77E4" w:rsidRPr="00571589" w:rsidRDefault="000B77E4" w:rsidP="000B77E4">
      <w:pPr>
        <w:rPr>
          <w:rFonts w:asciiTheme="majorHAnsi" w:hAnsiTheme="majorHAnsi" w:cstheme="majorHAnsi"/>
        </w:rPr>
      </w:pPr>
    </w:p>
    <w:p w14:paraId="35013AAE" w14:textId="77777777" w:rsidR="000B77E4" w:rsidRPr="00571589" w:rsidRDefault="000B77E4" w:rsidP="000B77E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 xml:space="preserve">Dersom stevnet avvikles med god distanse mellom friske utøvere i oppvarmingsrommet, og at alle holder avstand, tar imot korreksjoner fra funksjonærer og påser god håndhygiene anser vi det som </w:t>
      </w:r>
      <w:proofErr w:type="spellStart"/>
      <w:r w:rsidRPr="00571589">
        <w:rPr>
          <w:rFonts w:asciiTheme="majorHAnsi" w:hAnsiTheme="majorHAnsi" w:cstheme="majorHAnsi"/>
          <w:sz w:val="24"/>
          <w:szCs w:val="24"/>
        </w:rPr>
        <w:t>aet</w:t>
      </w:r>
      <w:proofErr w:type="spellEnd"/>
      <w:r w:rsidRPr="00571589">
        <w:rPr>
          <w:rFonts w:asciiTheme="majorHAnsi" w:hAnsiTheme="majorHAnsi" w:cstheme="majorHAnsi"/>
          <w:sz w:val="24"/>
          <w:szCs w:val="24"/>
        </w:rPr>
        <w:t xml:space="preserve"> trygt arrangement. Vi har vært i kontakt med kommunelegen som har ansvar for smittevern i Fredrikstad kommune, som oppfordrer </w:t>
      </w:r>
      <w:proofErr w:type="gramStart"/>
      <w:r w:rsidRPr="00571589">
        <w:rPr>
          <w:rFonts w:asciiTheme="majorHAnsi" w:hAnsiTheme="majorHAnsi" w:cstheme="majorHAnsi"/>
          <w:sz w:val="24"/>
          <w:szCs w:val="24"/>
        </w:rPr>
        <w:t>til  normal</w:t>
      </w:r>
      <w:proofErr w:type="gramEnd"/>
      <w:r w:rsidRPr="00571589">
        <w:rPr>
          <w:rFonts w:asciiTheme="majorHAnsi" w:hAnsiTheme="majorHAnsi" w:cstheme="majorHAnsi"/>
          <w:sz w:val="24"/>
          <w:szCs w:val="24"/>
        </w:rPr>
        <w:t xml:space="preserve"> aktivitet med de oppgitte og nødvendige smittevernstiltakene.</w:t>
      </w:r>
    </w:p>
    <w:p w14:paraId="0B350426" w14:textId="77777777" w:rsidR="000B77E4" w:rsidRPr="00571589" w:rsidRDefault="000B77E4" w:rsidP="000B77E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BECDE9B" w14:textId="77777777" w:rsidR="00B95D7B" w:rsidRPr="00571589" w:rsidRDefault="000B77E4" w:rsidP="000B77E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 xml:space="preserve">Det vil alltid være en fare for at noen tar med seg smitte inn på enhver sosial sammenkomst. </w:t>
      </w:r>
      <w:r w:rsidR="00B95D7B" w:rsidRPr="00571589">
        <w:rPr>
          <w:rFonts w:asciiTheme="majorHAnsi" w:hAnsiTheme="majorHAnsi" w:cstheme="majorHAnsi"/>
          <w:sz w:val="24"/>
          <w:szCs w:val="24"/>
        </w:rPr>
        <w:t xml:space="preserve">Det er viktig at du holder deg hjemme, avlyser oppmøte og sier ifra dersom du føler deg syk, har symptomer eller vet om problematiske forhold i forbindelse med deltakelse. </w:t>
      </w:r>
    </w:p>
    <w:p w14:paraId="192487A6" w14:textId="77777777" w:rsidR="00B95D7B" w:rsidRPr="00571589" w:rsidRDefault="00B95D7B" w:rsidP="000B77E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974ACA5" w14:textId="77777777" w:rsidR="000B77E4" w:rsidRPr="00571589" w:rsidRDefault="00B95D7B" w:rsidP="000B77E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Vi forbeholder oss retten til å forvise folk fra arrangementet, d</w:t>
      </w:r>
      <w:r w:rsidR="000B77E4" w:rsidRPr="00571589">
        <w:rPr>
          <w:rFonts w:asciiTheme="majorHAnsi" w:hAnsiTheme="majorHAnsi" w:cstheme="majorHAnsi"/>
          <w:sz w:val="24"/>
          <w:szCs w:val="24"/>
        </w:rPr>
        <w:t>et kan derfor hende at du får beskjed om å forlate lokalet dersom vi</w:t>
      </w:r>
      <w:r w:rsidRPr="00571589">
        <w:rPr>
          <w:rFonts w:asciiTheme="majorHAnsi" w:hAnsiTheme="majorHAnsi" w:cstheme="majorHAnsi"/>
          <w:sz w:val="24"/>
          <w:szCs w:val="24"/>
        </w:rPr>
        <w:t xml:space="preserve"> ser at det er nødvendig.</w:t>
      </w:r>
    </w:p>
    <w:p w14:paraId="7C0FF866" w14:textId="77777777" w:rsidR="000B77E4" w:rsidRPr="00571589" w:rsidRDefault="000B77E4" w:rsidP="000B77E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BB965AE" w14:textId="77777777" w:rsidR="000B77E4" w:rsidRPr="00571589" w:rsidRDefault="000B77E4" w:rsidP="000B77E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 xml:space="preserve">Det er av </w:t>
      </w:r>
      <w:proofErr w:type="spellStart"/>
      <w:r w:rsidRPr="00571589">
        <w:rPr>
          <w:rFonts w:asciiTheme="majorHAnsi" w:hAnsiTheme="majorHAnsi" w:cstheme="majorHAnsi"/>
          <w:sz w:val="24"/>
          <w:szCs w:val="24"/>
        </w:rPr>
        <w:t>smittevernshensyn</w:t>
      </w:r>
      <w:proofErr w:type="spellEnd"/>
      <w:r w:rsidRPr="00571589">
        <w:rPr>
          <w:rFonts w:asciiTheme="majorHAnsi" w:hAnsiTheme="majorHAnsi" w:cstheme="majorHAnsi"/>
          <w:sz w:val="24"/>
          <w:szCs w:val="24"/>
        </w:rPr>
        <w:t xml:space="preserve"> tatt en avgjørelse om to innveiinger, en fra 0700 til 0800, og en fra 0800 til 0900. For å forhindre kødannelse ber vi om at de som får angitt innveiing fra klokken 0800 ikke kommer til lokalet før tidligst 0750. </w:t>
      </w:r>
      <w:r w:rsidR="00B95D7B" w:rsidRPr="00571589">
        <w:rPr>
          <w:rFonts w:asciiTheme="majorHAnsi" w:hAnsiTheme="majorHAnsi" w:cstheme="majorHAnsi"/>
          <w:sz w:val="24"/>
          <w:szCs w:val="24"/>
        </w:rPr>
        <w:t>Vi tar kontakt med de klubber og utøvere det gjelder.</w:t>
      </w:r>
    </w:p>
    <w:p w14:paraId="627E8B2B" w14:textId="77777777" w:rsidR="000B77E4" w:rsidRPr="00571589" w:rsidRDefault="000B77E4" w:rsidP="000B77E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ADCAFC" w14:textId="77777777" w:rsidR="000B77E4" w:rsidRPr="00571589" w:rsidRDefault="000B77E4" w:rsidP="000B77E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 xml:space="preserve">På linje med NVFs styre anbefaler </w:t>
      </w:r>
      <w:proofErr w:type="gramStart"/>
      <w:r w:rsidR="00B95D7B" w:rsidRPr="00571589">
        <w:rPr>
          <w:rFonts w:asciiTheme="majorHAnsi" w:hAnsiTheme="majorHAnsi" w:cstheme="majorHAnsi"/>
          <w:sz w:val="24"/>
          <w:szCs w:val="24"/>
        </w:rPr>
        <w:t xml:space="preserve">vi </w:t>
      </w:r>
      <w:r w:rsidRPr="00571589">
        <w:rPr>
          <w:rFonts w:asciiTheme="majorHAnsi" w:hAnsiTheme="majorHAnsi" w:cstheme="majorHAnsi"/>
          <w:sz w:val="24"/>
          <w:szCs w:val="24"/>
        </w:rPr>
        <w:t xml:space="preserve"> at</w:t>
      </w:r>
      <w:proofErr w:type="gramEnd"/>
      <w:r w:rsidRPr="00571589">
        <w:rPr>
          <w:rFonts w:asciiTheme="majorHAnsi" w:hAnsiTheme="majorHAnsi" w:cstheme="majorHAnsi"/>
          <w:sz w:val="24"/>
          <w:szCs w:val="24"/>
        </w:rPr>
        <w:t xml:space="preserve"> arrangementet blir avholdt uten tilskuere.</w:t>
      </w:r>
    </w:p>
    <w:p w14:paraId="455101A2" w14:textId="77777777" w:rsidR="000B77E4" w:rsidRPr="00571589" w:rsidRDefault="000B77E4" w:rsidP="000B77E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B886C2" w14:textId="0363B2E9" w:rsidR="000B77E4" w:rsidRPr="00571589" w:rsidRDefault="00E72969" w:rsidP="000B77E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 ber utøvere</w:t>
      </w:r>
      <w:r w:rsidR="000B77E4" w:rsidRPr="00571589">
        <w:rPr>
          <w:rFonts w:asciiTheme="majorHAnsi" w:hAnsiTheme="majorHAnsi" w:cstheme="majorHAnsi"/>
          <w:sz w:val="24"/>
          <w:szCs w:val="24"/>
        </w:rPr>
        <w:t xml:space="preserve"> som ikke trenger trener </w:t>
      </w:r>
      <w:proofErr w:type="gramStart"/>
      <w:r w:rsidR="000B77E4" w:rsidRPr="00571589">
        <w:rPr>
          <w:rFonts w:asciiTheme="majorHAnsi" w:hAnsiTheme="majorHAnsi" w:cstheme="majorHAnsi"/>
          <w:sz w:val="24"/>
          <w:szCs w:val="24"/>
        </w:rPr>
        <w:t>tilstede</w:t>
      </w:r>
      <w:proofErr w:type="gramEnd"/>
      <w:r w:rsidR="000B77E4" w:rsidRPr="00571589">
        <w:rPr>
          <w:rFonts w:asciiTheme="majorHAnsi" w:hAnsiTheme="majorHAnsi" w:cstheme="majorHAnsi"/>
          <w:sz w:val="24"/>
          <w:szCs w:val="24"/>
        </w:rPr>
        <w:t xml:space="preserve"> ved oppvarming klare seg selv denne dagen</w:t>
      </w:r>
      <w:r w:rsidR="002A76C8">
        <w:rPr>
          <w:rFonts w:asciiTheme="majorHAnsi" w:hAnsiTheme="majorHAnsi" w:cstheme="majorHAnsi"/>
          <w:sz w:val="24"/>
          <w:szCs w:val="24"/>
        </w:rPr>
        <w:t xml:space="preserve">, at du tar med deg egen </w:t>
      </w:r>
      <w:r w:rsidR="00C63418">
        <w:rPr>
          <w:rFonts w:asciiTheme="majorHAnsi" w:hAnsiTheme="majorHAnsi" w:cstheme="majorHAnsi"/>
          <w:sz w:val="24"/>
          <w:szCs w:val="24"/>
        </w:rPr>
        <w:t>magnesium og munnbind.</w:t>
      </w:r>
    </w:p>
    <w:p w14:paraId="75169152" w14:textId="77777777" w:rsidR="000B77E4" w:rsidRPr="00571589" w:rsidRDefault="000B77E4" w:rsidP="000B77E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DD1F69D" w14:textId="77777777" w:rsidR="000B77E4" w:rsidRPr="00C63418" w:rsidRDefault="000B77E4" w:rsidP="000B77E4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1" w:name="_GoBack"/>
      <w:r w:rsidRPr="00C63418">
        <w:rPr>
          <w:rFonts w:asciiTheme="majorHAnsi" w:hAnsiTheme="majorHAnsi" w:cstheme="majorHAnsi"/>
          <w:b/>
          <w:bCs/>
          <w:sz w:val="24"/>
          <w:szCs w:val="24"/>
        </w:rPr>
        <w:t>Styrevedtak per 25.09.2020</w:t>
      </w:r>
    </w:p>
    <w:bookmarkEnd w:id="1"/>
    <w:p w14:paraId="7AEEE0BD" w14:textId="77777777" w:rsidR="000B77E4" w:rsidRPr="00571589" w:rsidRDefault="000B77E4" w:rsidP="000B77E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 xml:space="preserve">RM avvikles etter mye arbeid i Fredrikstad på </w:t>
      </w:r>
      <w:proofErr w:type="spellStart"/>
      <w:r w:rsidRPr="00571589">
        <w:rPr>
          <w:rFonts w:asciiTheme="majorHAnsi" w:hAnsiTheme="majorHAnsi" w:cstheme="majorHAnsi"/>
          <w:sz w:val="24"/>
          <w:szCs w:val="24"/>
        </w:rPr>
        <w:t>Crossfit</w:t>
      </w:r>
      <w:proofErr w:type="spellEnd"/>
      <w:r w:rsidRPr="00571589">
        <w:rPr>
          <w:rFonts w:asciiTheme="majorHAnsi" w:hAnsiTheme="majorHAnsi" w:cstheme="majorHAnsi"/>
          <w:sz w:val="24"/>
          <w:szCs w:val="24"/>
        </w:rPr>
        <w:t xml:space="preserve"> Fredrikstad. Stevneleder og </w:t>
      </w:r>
      <w:proofErr w:type="spellStart"/>
      <w:r w:rsidRPr="00571589">
        <w:rPr>
          <w:rFonts w:asciiTheme="majorHAnsi" w:hAnsiTheme="majorHAnsi" w:cstheme="majorHAnsi"/>
          <w:sz w:val="24"/>
          <w:szCs w:val="24"/>
        </w:rPr>
        <w:t>ØVRs</w:t>
      </w:r>
      <w:proofErr w:type="spellEnd"/>
      <w:r w:rsidRPr="00571589">
        <w:rPr>
          <w:rFonts w:asciiTheme="majorHAnsi" w:hAnsiTheme="majorHAnsi" w:cstheme="majorHAnsi"/>
          <w:sz w:val="24"/>
          <w:szCs w:val="24"/>
        </w:rPr>
        <w:t xml:space="preserve"> stevneansvarlig planlegger i tett samarbeid med eier av lokalet hvordan stevnet skal avholdes for å ivareta </w:t>
      </w:r>
      <w:proofErr w:type="spellStart"/>
      <w:r w:rsidRPr="00571589">
        <w:rPr>
          <w:rFonts w:asciiTheme="majorHAnsi" w:hAnsiTheme="majorHAnsi" w:cstheme="majorHAnsi"/>
          <w:sz w:val="24"/>
          <w:szCs w:val="24"/>
        </w:rPr>
        <w:t>smittevernshensyn</w:t>
      </w:r>
      <w:proofErr w:type="spellEnd"/>
      <w:r w:rsidRPr="00571589">
        <w:rPr>
          <w:rFonts w:asciiTheme="majorHAnsi" w:hAnsiTheme="majorHAnsi" w:cstheme="majorHAnsi"/>
          <w:sz w:val="24"/>
          <w:szCs w:val="24"/>
        </w:rPr>
        <w:t>. Styret i ØVR oppdaterer seg daglig med tanke på smittesituasjonen, og har mandat til å avlyse RM helt frem til samme dag dersom det skjer en utvikling som krever ny beslutning.</w:t>
      </w:r>
    </w:p>
    <w:sectPr w:rsidR="000B77E4" w:rsidRPr="00571589">
      <w:footerReference w:type="default" r:id="rId11"/>
      <w:headerReference w:type="first" r:id="rId12"/>
      <w:pgSz w:w="11906" w:h="16838"/>
      <w:pgMar w:top="850" w:right="1418" w:bottom="1134" w:left="850" w:header="420" w:footer="2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A555B" w14:textId="77777777" w:rsidR="00A136FF" w:rsidRDefault="00A136FF">
      <w:r>
        <w:separator/>
      </w:r>
    </w:p>
  </w:endnote>
  <w:endnote w:type="continuationSeparator" w:id="0">
    <w:p w14:paraId="15BB5BFD" w14:textId="77777777" w:rsidR="00A136FF" w:rsidRDefault="00A1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747E4" w14:textId="77777777" w:rsidR="001D269A" w:rsidRDefault="001D269A">
    <w:pPr>
      <w:ind w:left="5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CD999" w14:textId="77777777" w:rsidR="00A136FF" w:rsidRDefault="00A136FF">
      <w:r>
        <w:separator/>
      </w:r>
    </w:p>
  </w:footnote>
  <w:footnote w:type="continuationSeparator" w:id="0">
    <w:p w14:paraId="6145E2B4" w14:textId="77777777" w:rsidR="00A136FF" w:rsidRDefault="00A1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5729" w14:textId="77777777" w:rsidR="001D269A" w:rsidRDefault="00B95D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b/>
        <w:color w:val="000000"/>
        <w:sz w:val="40"/>
        <w:szCs w:val="40"/>
      </w:rPr>
      <w:tab/>
    </w:r>
    <w:r w:rsidR="00F544C9">
      <w:rPr>
        <w:rFonts w:ascii="Arial" w:hAnsi="Arial"/>
        <w:b/>
        <w:noProof/>
      </w:rPr>
      <w:drawing>
        <wp:inline distT="0" distB="0" distL="0" distR="0" wp14:anchorId="081E23A0" wp14:editId="074955C5">
          <wp:extent cx="2636520" cy="1379872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Logobilde (kun som vedlegg ved ny post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2157" cy="138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0000"/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9A"/>
    <w:rsid w:val="000B77E4"/>
    <w:rsid w:val="001B4783"/>
    <w:rsid w:val="001D269A"/>
    <w:rsid w:val="002A76C8"/>
    <w:rsid w:val="002E2D36"/>
    <w:rsid w:val="00350F9B"/>
    <w:rsid w:val="005509E0"/>
    <w:rsid w:val="00571589"/>
    <w:rsid w:val="00893439"/>
    <w:rsid w:val="00A136FF"/>
    <w:rsid w:val="00B95D7B"/>
    <w:rsid w:val="00C63418"/>
    <w:rsid w:val="00E72969"/>
    <w:rsid w:val="00F5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A5571"/>
  <w15:docId w15:val="{023108CA-D1B2-441E-9CB4-879D9535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5E"/>
  </w:style>
  <w:style w:type="paragraph" w:styleId="Overskrift1">
    <w:name w:val="heading 1"/>
    <w:basedOn w:val="Normal"/>
    <w:next w:val="Normal"/>
    <w:uiPriority w:val="9"/>
    <w:qFormat/>
    <w:rsid w:val="00AE63CB"/>
    <w:pPr>
      <w:keepNext/>
      <w:jc w:val="both"/>
      <w:outlineLvl w:val="0"/>
    </w:pPr>
    <w:rPr>
      <w:b/>
    </w:rPr>
  </w:style>
  <w:style w:type="paragraph" w:styleId="Overskrift2">
    <w:name w:val="heading 2"/>
    <w:basedOn w:val="Normal"/>
    <w:next w:val="Normal"/>
    <w:uiPriority w:val="9"/>
    <w:unhideWhenUsed/>
    <w:qFormat/>
    <w:rsid w:val="00AD4D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uiPriority w:val="9"/>
    <w:unhideWhenUsed/>
    <w:qFormat/>
    <w:rsid w:val="00AD4D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pptekst">
    <w:name w:val="header"/>
    <w:basedOn w:val="Normal"/>
    <w:link w:val="TopptekstTegn"/>
    <w:uiPriority w:val="99"/>
    <w:rsid w:val="00AE63CB"/>
    <w:pPr>
      <w:tabs>
        <w:tab w:val="center" w:pos="4153"/>
        <w:tab w:val="right" w:pos="8306"/>
      </w:tabs>
    </w:pPr>
  </w:style>
  <w:style w:type="paragraph" w:styleId="Dokumentkart">
    <w:name w:val="Document Map"/>
    <w:basedOn w:val="Normal"/>
    <w:semiHidden/>
    <w:rsid w:val="002376E2"/>
    <w:pPr>
      <w:shd w:val="clear" w:color="auto" w:fill="000080"/>
    </w:pPr>
    <w:rPr>
      <w:rFonts w:ascii="Tahoma" w:hAnsi="Tahoma" w:cs="Tahoma"/>
    </w:rPr>
  </w:style>
  <w:style w:type="character" w:styleId="Hyperkobling">
    <w:name w:val="Hyperlink"/>
    <w:basedOn w:val="Standardskriftforavsnitt"/>
    <w:rsid w:val="00BF6BAE"/>
    <w:rPr>
      <w:color w:val="0000FF"/>
      <w:u w:val="single"/>
    </w:rPr>
  </w:style>
  <w:style w:type="paragraph" w:styleId="Bunntekst">
    <w:name w:val="footer"/>
    <w:basedOn w:val="Normal"/>
    <w:rsid w:val="00277B2F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00788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900788"/>
    <w:rPr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672F42"/>
    <w:rPr>
      <w:color w:val="605E5C"/>
      <w:shd w:val="clear" w:color="auto" w:fill="E1DFDD"/>
    </w:rPr>
  </w:style>
  <w:style w:type="character" w:customStyle="1" w:styleId="TopptekstTegn">
    <w:name w:val="Topptekst Tegn"/>
    <w:basedOn w:val="Standardskriftforavsnitt"/>
    <w:link w:val="Topptekst"/>
    <w:uiPriority w:val="99"/>
    <w:rsid w:val="00CA3EFF"/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350F9B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rsid w:val="00F5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ktloftingos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nutover.n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ektloftingo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oveien7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HrTigzLbAE9GfpcBQYP85Mk9Mw==">AMUW2mXEGXd+xf78TJbpq8G6d4PjeT1nnqpr8XSiNh1zQ553cuOp2YyDXT1cWS/U1g+gzIVKmEc5YqFYTtgXH2n+jHVVOylYozKK2mu//kdPiQxUFWVrnQdt75til7AjjtdQOpsHjEAX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Mattingsdal</dc:creator>
  <cp:lastModifiedBy>Nicolai Roness</cp:lastModifiedBy>
  <cp:revision>9</cp:revision>
  <dcterms:created xsi:type="dcterms:W3CDTF">2020-09-25T19:22:00Z</dcterms:created>
  <dcterms:modified xsi:type="dcterms:W3CDTF">2020-09-25T19:36:00Z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0x010100D894AAE6EF176744940E11D3ADF46EF4</vt:lpwstr>
  </property>
  <property fmtid="{D5CDD505-2E9C-101B-9397-08002B2CF9AE}" pid="3" name="arDokumentkategori">
    <vt:lpwstr>23;#Innbydelser|ec9455ef-7f07-4420-abc1-7e88bd05c6f0</vt:lpwstr>
  </property>
</Properties>
</file>